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noProof/>
          <w:sz w:val="24"/>
          <w:szCs w:val="24"/>
          <w:lang w:val="es-ES" w:eastAsia="es-CO"/>
        </w:rPr>
      </w:pPr>
      <w:r w:rsidRPr="00ED1DFB">
        <w:rPr>
          <w:rFonts w:ascii="Arial" w:eastAsia="Times New Roman" w:hAnsi="Arial" w:cs="Arial"/>
          <w:b/>
          <w:noProof/>
          <w:sz w:val="24"/>
          <w:szCs w:val="24"/>
          <w:lang w:val="es-ES" w:eastAsia="es-CO"/>
        </w:rPr>
        <w:t>Misión y Oración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Un Estudio sobre la Relación entre la Misión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de Dios y las Oraciones de los Creyentes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M2</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Instituto Bíblico Reformado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keepNext/>
        <w:widowControl w:val="0"/>
        <w:autoSpaceDE w:val="0"/>
        <w:autoSpaceDN w:val="0"/>
        <w:adjustRightInd w:val="0"/>
        <w:spacing w:after="0" w:line="240" w:lineRule="auto"/>
        <w:jc w:val="both"/>
        <w:outlineLvl w:val="0"/>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Por Esteban De Vries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ED1DFB">
        <w:rPr>
          <w:rFonts w:ascii="Arial" w:eastAsia="Times New Roman" w:hAnsi="Arial" w:cs="Arial"/>
          <w:b/>
          <w:bCs/>
          <w:noProof/>
          <w:sz w:val="24"/>
          <w:szCs w:val="24"/>
          <w:lang w:val="es-ES" w:eastAsia="es-CO"/>
        </w:rPr>
        <w:t>Misión y Oración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Introducción: La Soberanía de Dios y el Rol de Oración en Su Misión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I.  Oración y Misión en el Antiguo Testamento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A.  Oración de Dependencia (Éxodo 17:8-16)</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B.  Oración de Dedicación (I Reyes 8:41-43)</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C.  Oración de Acción (I Reyes 18:20-40)</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II.  Oración y Misión en el Nuevo Testamento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A.  Oración de Comunión: La Vida Espiritual de Jesús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B.  Oración según el Maestro: (Mateo 6: 9-13)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C.  Oración de Dirección (Lucas 10:1-12)</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D.  Oración de Gratitud (Filipenses 1:3-11)</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III.  Oración y Misión en Nuestra Iglesia</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A.  Manteniendo Contacto con Dios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B.  Siendo el Puente entre Dios y el Mundo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ED1DFB">
        <w:rPr>
          <w:rFonts w:ascii="Arial" w:eastAsia="Times New Roman" w:hAnsi="Arial" w:cs="Arial"/>
          <w:noProof/>
          <w:sz w:val="24"/>
          <w:szCs w:val="24"/>
          <w:lang w:val="en-US" w:eastAsia="es-CO"/>
        </w:rPr>
        <w:t>C.  Supervisando el Contacto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Conclusión: ¿Estamos listos?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spacing w:after="0" w:line="240" w:lineRule="auto"/>
        <w:jc w:val="both"/>
        <w:rPr>
          <w:rFonts w:ascii="Arial" w:eastAsia="Times New Roman" w:hAnsi="Arial" w:cs="Arial"/>
          <w:noProof/>
          <w:sz w:val="24"/>
          <w:szCs w:val="24"/>
          <w:lang w:val="es-ES"/>
        </w:rPr>
        <w:sectPr w:rsidR="004F126A" w:rsidRPr="00ED1DFB" w:rsidSect="004F126A">
          <w:endnotePr>
            <w:numFmt w:val="decimal"/>
          </w:endnotePr>
          <w:pgSz w:w="12240" w:h="15840"/>
          <w:pgMar w:top="1440" w:right="1080" w:bottom="1440" w:left="1080" w:header="1440" w:footer="630" w:gutter="0"/>
          <w:cols w:space="720"/>
        </w:sect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ED1DFB">
        <w:rPr>
          <w:rFonts w:ascii="Arial" w:eastAsia="Times New Roman" w:hAnsi="Arial" w:cs="Arial"/>
          <w:b/>
          <w:bCs/>
          <w:sz w:val="24"/>
          <w:szCs w:val="24"/>
          <w:lang w:val="en-US" w:eastAsia="es-CO"/>
        </w:rPr>
        <w:lastRenderedPageBreak/>
        <w:br w:type="page"/>
      </w:r>
      <w:r w:rsidRPr="00ED1DFB">
        <w:rPr>
          <w:rFonts w:ascii="Arial" w:eastAsia="Times New Roman" w:hAnsi="Arial" w:cs="Arial"/>
          <w:b/>
          <w:bCs/>
          <w:noProof/>
          <w:sz w:val="24"/>
          <w:szCs w:val="24"/>
          <w:lang w:val="es-ES" w:eastAsia="es-CO"/>
        </w:rPr>
        <w:lastRenderedPageBreak/>
        <w:t>Introducción: )Por qué oramos?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¿Por qué ora usted?  )Cuáles son sus motivos principales?  Si somos sinceros y honestos, tenemos que contestar (y, quizás, confesar) que en la mayoría de los casos, “Oramos porque queremos algo.”  Aunque hay muchísimos motivos para la oración, nuestro motivo principal es para convencer a Dios que El nos dé algo que pensamos que necesitamos.  </w:t>
      </w:r>
      <w:r w:rsidRPr="00ED1DFB">
        <w:rPr>
          <w:rFonts w:ascii="Arial" w:eastAsia="Times New Roman" w:hAnsi="Arial" w:cs="Arial"/>
          <w:i/>
          <w:iCs/>
          <w:noProof/>
          <w:sz w:val="24"/>
          <w:szCs w:val="24"/>
          <w:lang w:val="es-ES" w:eastAsia="es-CO"/>
        </w:rPr>
        <w:t xml:space="preserve">Algo </w:t>
      </w:r>
      <w:r w:rsidRPr="00ED1DFB">
        <w:rPr>
          <w:rFonts w:ascii="Arial" w:eastAsia="Times New Roman" w:hAnsi="Arial" w:cs="Arial"/>
          <w:noProof/>
          <w:sz w:val="24"/>
          <w:szCs w:val="24"/>
          <w:lang w:val="es-ES" w:eastAsia="es-CO"/>
        </w:rPr>
        <w:t xml:space="preserve">puede ser espiritual o material, bueno o malo, para nosotros mismos o para otros.  Pero nosotros estamos convencidos de la necesidad de este </w:t>
      </w:r>
      <w:r w:rsidRPr="00ED1DFB">
        <w:rPr>
          <w:rFonts w:ascii="Arial" w:eastAsia="Times New Roman" w:hAnsi="Arial" w:cs="Arial"/>
          <w:i/>
          <w:iCs/>
          <w:noProof/>
          <w:sz w:val="24"/>
          <w:szCs w:val="24"/>
          <w:lang w:val="es-ES" w:eastAsia="es-CO"/>
        </w:rPr>
        <w:t>algo</w:t>
      </w:r>
      <w:r w:rsidRPr="00ED1DFB">
        <w:rPr>
          <w:rFonts w:ascii="Arial" w:eastAsia="Times New Roman" w:hAnsi="Arial" w:cs="Arial"/>
          <w:noProof/>
          <w:sz w:val="24"/>
          <w:szCs w:val="24"/>
          <w:lang w:val="es-ES" w:eastAsia="es-CO"/>
        </w:rPr>
        <w:t xml:space="preserve">, y con nuestras oraciones tratamos de persuadir a Dios que nos lo conceda.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En toda la vida nosotros tenemos que usar la persuasión para lograr nuestras metas.  En el trabajo tratamos de persuadir a nuestros colegas a aceptar nuestro punto de vista en cuanto a la solución de un problema.  Intentamos persuadir también a nuestros jefes que nos paguen más por nuestro trabajo, o a nuestros profesores que tengan misericordia con nuestras notas.  Pasamos mucho tiempo tratando de persuadir a nuestros hijos que el buen comportamiento tiene su propia recompensa.  Y, en la iglesia, intentamos convencer a los hermanos a llevar una vida recta y pura.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Aunque nosotros tratamos de utilizar la persuasión para efectuar cambios buenos y necesarios, la persuasión puede ser mal empleada. En su forma más bruta la persuasión no se hace con palabras o promesas sino con fuerza o con dinero; forzada o pagada.</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Toda persuasión es un intento a cambiar algo en otra persona.  Buscamos cambiar primero la disposición de uno y luego su acción.  Y lo hacemos muchas veces sin saberlo.</w:t>
      </w:r>
    </w:p>
    <w:p w:rsidR="004F126A" w:rsidRPr="00ED1DFB" w:rsidRDefault="004F126A" w:rsidP="00ED1DFB">
      <w:pPr>
        <w:spacing w:after="0" w:line="240" w:lineRule="auto"/>
        <w:jc w:val="both"/>
        <w:rPr>
          <w:rFonts w:ascii="Arial" w:eastAsia="Times New Roman" w:hAnsi="Arial" w:cs="Arial"/>
          <w:noProof/>
          <w:sz w:val="24"/>
          <w:szCs w:val="24"/>
          <w:lang w:val="es-ES"/>
        </w:rPr>
        <w:sectPr w:rsidR="004F126A" w:rsidRPr="00ED1DFB" w:rsidSect="004F126A">
          <w:endnotePr>
            <w:numFmt w:val="decimal"/>
          </w:endnotePr>
          <w:type w:val="continuous"/>
          <w:pgSz w:w="12240" w:h="15840"/>
          <w:pgMar w:top="1440" w:right="1080" w:bottom="1440" w:left="1080" w:header="720" w:footer="540" w:gutter="0"/>
          <w:cols w:space="720"/>
        </w:sect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No es muy sorprendente, entonces, que muchos cristianos utilicen sus oraciones para convencer a Dios de su punto de vista.  Olvidamos que Dios es soberano, y lo tratamos como si fuera un colega o un jefe.  Presentamos nuestro caso y esperamos que El sea convencido por nuestros argumentos.  Una vez convencido, esperamos que El nos conceda lo que estamos buscando.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)Por qué ora usted?  )Para cambiar a Dios, o para ser cambiado por El? )Para convencer a Dios, o para ser convencido por El?  )Para impresionar a Dios, o para ser impresionado por El?  )Para buscar su propia voluntad o para encontrarla de El?  El deseo de todo cristiano debe ser uno de ser cambiado y reformado por Dios, y no lo contrario.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Cuando se trata de </w:t>
      </w:r>
      <w:r w:rsidRPr="00ED1DFB">
        <w:rPr>
          <w:rFonts w:ascii="Arial" w:eastAsia="Times New Roman" w:hAnsi="Arial" w:cs="Arial"/>
          <w:b/>
          <w:bCs/>
          <w:i/>
          <w:iCs/>
          <w:noProof/>
          <w:sz w:val="24"/>
          <w:szCs w:val="24"/>
          <w:lang w:val="es-ES" w:eastAsia="es-CO"/>
        </w:rPr>
        <w:t xml:space="preserve">misiones </w:t>
      </w:r>
      <w:r w:rsidRPr="00ED1DFB">
        <w:rPr>
          <w:rFonts w:ascii="Arial" w:eastAsia="Times New Roman" w:hAnsi="Arial" w:cs="Arial"/>
          <w:noProof/>
          <w:sz w:val="24"/>
          <w:szCs w:val="24"/>
          <w:lang w:val="es-ES" w:eastAsia="es-CO"/>
        </w:rPr>
        <w:t xml:space="preserve">este punto es aun más importante.  El propósito de oración en el campo misionero no es ni puede ser convencer a Dios de nada.  Dios es el autor de toda misión.  Dios siente, más que nadie, el dolor de su pueblo.  Por esto comenzamos la serie misionológica con el estudio que se llama </w:t>
      </w:r>
      <w:r w:rsidRPr="00ED1DFB">
        <w:rPr>
          <w:rFonts w:ascii="Arial" w:eastAsia="Times New Roman" w:hAnsi="Arial" w:cs="Arial"/>
          <w:b/>
          <w:bCs/>
          <w:i/>
          <w:iCs/>
          <w:noProof/>
          <w:sz w:val="24"/>
          <w:szCs w:val="24"/>
          <w:lang w:val="es-ES" w:eastAsia="es-CO"/>
        </w:rPr>
        <w:t>Missio Dei</w:t>
      </w:r>
      <w:r w:rsidRPr="00ED1DFB">
        <w:rPr>
          <w:rFonts w:ascii="Arial" w:eastAsia="Times New Roman" w:hAnsi="Arial" w:cs="Arial"/>
          <w:noProof/>
          <w:sz w:val="24"/>
          <w:szCs w:val="24"/>
          <w:lang w:val="es-ES" w:eastAsia="es-CO"/>
        </w:rPr>
        <w:t>.  Por medio de este estudio continuaremos lo que comenzamos.  Veremos cómo usar la oración en el campo misionero, no para cambiar a Dios, sino para cambiar a nosotros mismos.  Y, siendo así cambiados, seremos más útiles en el gran plan de redención divina.</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En este folleto se presentarán seis escenas de oración bíblica y misionera.  Por medio de ellas trataremos de entender mejor el rol que juega la oración en el trabajo misionero.  Al final, se dará un plan de oración para la evangelización de su comunidad.  Con estas herramientas </w:t>
      </w:r>
      <w:r w:rsidRPr="00ED1DFB">
        <w:rPr>
          <w:rFonts w:ascii="Arial" w:eastAsia="Times New Roman" w:hAnsi="Arial" w:cs="Arial"/>
          <w:noProof/>
          <w:sz w:val="24"/>
          <w:szCs w:val="24"/>
          <w:lang w:val="es-ES" w:eastAsia="es-CO"/>
        </w:rPr>
        <w:lastRenderedPageBreak/>
        <w:t>esperamos que usted sea mejor preparado para participar en el gran plan de Dios para la evangelización de este mundo.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1.  )Para qué usamos la persuasión en nuestras vidas?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ED1DFB">
        <w:rPr>
          <w:rFonts w:ascii="Arial" w:eastAsia="Times New Roman" w:hAnsi="Arial" w:cs="Arial"/>
          <w:noProof/>
          <w:sz w:val="24"/>
          <w:szCs w:val="24"/>
          <w:lang w:val="en-U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ED1DFB">
        <w:rPr>
          <w:rFonts w:ascii="Arial" w:eastAsia="Times New Roman" w:hAnsi="Arial" w:cs="Arial"/>
          <w:noProof/>
          <w:sz w:val="24"/>
          <w:szCs w:val="24"/>
          <w:lang w:val="en-U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ED1DFB">
        <w:rPr>
          <w:rFonts w:ascii="Arial" w:eastAsia="Times New Roman" w:hAnsi="Arial" w:cs="Arial"/>
          <w:noProof/>
          <w:sz w:val="24"/>
          <w:szCs w:val="24"/>
          <w:lang w:val="en-US" w:eastAsia="es-CO"/>
        </w:rPr>
        <w:t>________________________________________________</w:t>
      </w:r>
    </w:p>
    <w:p w:rsidR="004F126A" w:rsidRPr="00ED1DFB" w:rsidRDefault="004F126A" w:rsidP="00ED1DFB">
      <w:pPr>
        <w:spacing w:after="0" w:line="240" w:lineRule="auto"/>
        <w:jc w:val="both"/>
        <w:rPr>
          <w:rFonts w:ascii="Arial" w:eastAsia="Times New Roman" w:hAnsi="Arial" w:cs="Arial"/>
          <w:noProof/>
          <w:sz w:val="24"/>
          <w:szCs w:val="24"/>
          <w:lang w:val="en-US"/>
        </w:rPr>
        <w:sectPr w:rsidR="004F126A" w:rsidRPr="00ED1DFB" w:rsidSect="004F126A">
          <w:endnotePr>
            <w:numFmt w:val="decimal"/>
          </w:endnotePr>
          <w:type w:val="continuous"/>
          <w:pgSz w:w="12240" w:h="15840"/>
          <w:pgMar w:top="1440" w:right="1080" w:bottom="1440" w:left="1080" w:header="720" w:footer="540" w:gutter="0"/>
          <w:cols w:space="720"/>
        </w:sect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n-US" w:eastAsia="es-CO"/>
        </w:rPr>
        <w:lastRenderedPageBreak/>
        <w:t xml:space="preserve">2.  ¿Es legítimo tratar de persuadir a Dios? </w:t>
      </w:r>
      <w:r w:rsidRPr="00ED1DFB">
        <w:rPr>
          <w:rFonts w:ascii="Arial" w:eastAsia="Times New Roman" w:hAnsi="Arial" w:cs="Arial"/>
          <w:noProof/>
          <w:sz w:val="24"/>
          <w:szCs w:val="24"/>
          <w:lang w:val="es-ES" w:eastAsia="es-CO"/>
        </w:rPr>
        <w:t>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¿Por qué?________________________________________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3. ¿Qué es, entonces, lo que se busca en la oración?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b/>
          <w:bCs/>
          <w:noProof/>
          <w:sz w:val="24"/>
          <w:szCs w:val="24"/>
          <w:lang w:val="es-ES" w:eastAsia="es-CO"/>
        </w:rPr>
        <w:t>I.  Oración y  Misión en el Antiguo Testamento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En esta parte del estudio nosotros quisiéramos enseñar cómo el pueblo de Israel empleaba la oración en su participación con el plan misionero de Dios.  Nosotros veremos que la oración verdadera para Israel era más bien un asunto de ponerse de acuerdo con Dios, de buscar Su voluntad.  En caso contrario, cuando Israel trataba de persuadir a Dios de sus deseos o de su punto de vista, siempre terminaba en fracaso o crisis.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spacing w:after="0" w:line="240" w:lineRule="auto"/>
        <w:jc w:val="both"/>
        <w:rPr>
          <w:rFonts w:ascii="Arial" w:eastAsia="Times New Roman" w:hAnsi="Arial" w:cs="Arial"/>
          <w:noProof/>
          <w:sz w:val="24"/>
          <w:szCs w:val="24"/>
          <w:lang w:val="es-ES"/>
        </w:rPr>
        <w:sectPr w:rsidR="004F126A" w:rsidRPr="00ED1DFB" w:rsidSect="004F126A">
          <w:endnotePr>
            <w:numFmt w:val="decimal"/>
          </w:endnotePr>
          <w:type w:val="continuous"/>
          <w:pgSz w:w="12240" w:h="15840"/>
          <w:pgMar w:top="1440" w:right="1080" w:bottom="1440" w:left="1080" w:header="720" w:footer="540" w:gutter="0"/>
          <w:cols w:space="720"/>
        </w:sect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lastRenderedPageBreak/>
        <w:t xml:space="preserve">Los pasajes aquí empleados son unos pocos de entre muchos.   Fueron seleccionados pensando en el trabajo misionero de hoy.  Cada uno tiene una aplicación clara para nuestra situación.  Pero hay muchos más.  Valdrá la pena para usted tratar de encontrar algunos otros en su Biblia y utilizar ellos también.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b/>
          <w:bCs/>
          <w:noProof/>
          <w:sz w:val="24"/>
          <w:szCs w:val="24"/>
          <w:lang w:val="es-ES" w:eastAsia="es-CO"/>
        </w:rPr>
        <w:lastRenderedPageBreak/>
        <w:t>A.  La Oración de Dependencia: Lectura - Éxodo 17:8-16</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Es cierto que la palabra </w:t>
      </w:r>
      <w:r w:rsidRPr="00ED1DFB">
        <w:rPr>
          <w:rFonts w:ascii="Arial" w:eastAsia="Times New Roman" w:hAnsi="Arial" w:cs="Arial"/>
          <w:i/>
          <w:iCs/>
          <w:noProof/>
          <w:sz w:val="24"/>
          <w:szCs w:val="24"/>
          <w:lang w:val="es-ES" w:eastAsia="es-CO"/>
        </w:rPr>
        <w:t>oración</w:t>
      </w:r>
      <w:r w:rsidRPr="00ED1DFB">
        <w:rPr>
          <w:rFonts w:ascii="Arial" w:eastAsia="Times New Roman" w:hAnsi="Arial" w:cs="Arial"/>
          <w:noProof/>
          <w:sz w:val="24"/>
          <w:szCs w:val="24"/>
          <w:lang w:val="es-ES" w:eastAsia="es-CO"/>
        </w:rPr>
        <w:t xml:space="preserve"> no se menciona aquí en este pasaje.  Sin embargo esta pequeña historia nos puede enseñar mucho sobre la oración.  Ella sirve como una ilustración de la relación entre Dios y su pueblo.  Con colores brillantes y una técnica maravillosa, el artista nos pinta este cuadro.</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Las manos levantadas son un símbolo de oración (vease Salmo 63:4) y, en este caso, dependencia total.  La oración de Moisés servía como el puente entre Israel y su Dios.  Mientras él extendía las manos hacia su Señor, Israel ganaba.  Pero al bajarse las manos, al dejar la posición de súplica, Israel perdía fuerza y los enemigos ganaban.  )De dónde vino la fuerza de Israel?  No cabe duda de que venía del Todopoderoso.  Tampoco cabe duda de que la oración servía como canal de esta fuerza.  El poder venía desde arriba hacia abajo por medio de la oración.  La misión era de Dios y el poder también.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La oración física de Moisés es una confesión y una declaración de la debilidad humana.  Ni siquiera podía Moisés mantener las manos levantadas, necesitaba ayuda para hacerlo.  Mucho menos podía Israel ganar esta batalla por su propia cuenta.  Solos, ellos no llegaban a ser nada.</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Hoy en día no nos gusta la idea de dependencia - todos buscamos independencia.  No es bueno, decimos, depender de nadie.  Uno tiene que ejercitar su independencia, realizar sus planes y lograr sus metas.  Hasta cierto punto, esto tiene su lógica entre los seres humanos.  Pero esta lógica desaparece cuando se trata de Dios.  Lo primero que reconocemos en la oración es que dependemos totalmente de Dios.  </w:t>
      </w: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 xml:space="preserve">La historia de Israel es, por lo general, un estudio con respeto a esta dependencia.  En los pocos casos donde ellos en oración buscaba todo lo que necesitaban de Dios, siempre salían ganando.  Lamentablemente, ellos (como nosotros hoy) casi siempre optaban por su independencia.  Lo intentaban todo con su propia fuerza y siempre fracasaban.  </w:t>
      </w: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Veamos, ahora, esta historia y algunas otras.  )Qué busca usted en sus oraciones, dependencia total o más fuerza para su independencia?</w:t>
      </w:r>
    </w:p>
    <w:p w:rsidR="004F126A" w:rsidRPr="00ED1DFB" w:rsidRDefault="004F126A" w:rsidP="00ED1DFB">
      <w:pPr>
        <w:spacing w:after="0" w:line="240" w:lineRule="auto"/>
        <w:jc w:val="both"/>
        <w:rPr>
          <w:rFonts w:ascii="Arial" w:eastAsia="Times New Roman" w:hAnsi="Arial" w:cs="Arial"/>
          <w:noProof/>
          <w:sz w:val="24"/>
          <w:szCs w:val="24"/>
          <w:lang w:val="es-ES"/>
        </w:rPr>
        <w:sectPr w:rsidR="004F126A" w:rsidRPr="00ED1DFB" w:rsidSect="004F126A">
          <w:endnotePr>
            <w:numFmt w:val="decimal"/>
          </w:endnotePr>
          <w:type w:val="continuous"/>
          <w:pgSz w:w="12240" w:h="15840"/>
          <w:pgMar w:top="1440" w:right="1080" w:bottom="1440" w:left="1080" w:header="720" w:footer="540" w:gutter="0"/>
          <w:cols w:space="720"/>
        </w:sect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4.  ¿Qué significaban las manos alzadas de Moisés en este pasaje?</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5.  ¿Por que perdía Israel cuando Moisés bajaba sus manos?</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6.  ¿Qué es lo primero que reconocemos en la oración?</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ED1DFB">
        <w:rPr>
          <w:rFonts w:ascii="Arial" w:eastAsia="Times New Roman" w:hAnsi="Arial" w:cs="Arial"/>
          <w:noProof/>
          <w:sz w:val="24"/>
          <w:szCs w:val="24"/>
          <w:lang w:val="es-ES" w:eastAsia="es-CO"/>
        </w:rPr>
        <w:t>_________________________________________________</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noProof/>
          <w:sz w:val="24"/>
          <w:szCs w:val="24"/>
          <w:lang w:val="es-ES" w:eastAsia="es-CO"/>
        </w:rPr>
        <w:t>7.  Lea Josué 9.  Después d</w:t>
      </w:r>
      <w:r w:rsidRPr="00ED1DFB">
        <w:rPr>
          <w:rFonts w:ascii="Arial" w:eastAsia="Times New Roman" w:hAnsi="Arial" w:cs="Arial"/>
          <w:sz w:val="24"/>
          <w:szCs w:val="24"/>
          <w:lang w:val="es-ES" w:eastAsia="es-CO"/>
        </w:rPr>
        <w:t xml:space="preserve">e refleccionar sobre lo que pasó en este pasaje, conteste: Cuál es el versículo que nos indica el error de los Israelitas y cuál fue su error más grande?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eastAsia="es-CO"/>
        </w:rPr>
      </w:pPr>
      <w:r w:rsidRPr="00ED1DFB">
        <w:rPr>
          <w:rFonts w:ascii="Arial" w:eastAsia="Times New Roman" w:hAnsi="Arial" w:cs="Arial"/>
          <w:b/>
          <w:bCs/>
          <w:sz w:val="24"/>
          <w:szCs w:val="24"/>
          <w:lang w:val="es-ES" w:eastAsia="es-CO"/>
        </w:rPr>
        <w:lastRenderedPageBreak/>
        <w:t xml:space="preserve">B. Oración de Dedicación: Lectura - I Reyes 8:41-43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eastAsia="es-CO"/>
        </w:rPr>
      </w:pPr>
      <w:r w:rsidRPr="00ED1DFB">
        <w:rPr>
          <w:rFonts w:ascii="Arial" w:eastAsia="Times New Roman" w:hAnsi="Arial" w:cs="Arial"/>
          <w:i/>
          <w:iCs/>
          <w:sz w:val="24"/>
          <w:szCs w:val="24"/>
          <w:lang w:val="es-ES" w:eastAsia="es-CO"/>
        </w:rPr>
        <w:t>"..., y harás conforme a todo aquello por lo cual el extranjero hubiere clamado a ti, para que todos los pueblos de la tierra conozcan tu nombre y te teman,..."</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Por fin, Israel tenía todo lo que Dios le había prometido. La tierra prometida ya era posesión suya. Sus enemigos ya fueron vencidos y Israel gozaba de una paz y una prosperidad sin precedentes. El contexto de este pasaje es él de la dedicación del templo de Dios, de Su morada aquí en la tierra. Fue para Israel un día de gran gozo y de orgullo nacional. Esta tribu de esclavos ya había llegado. Ya, gracias a Dios, ellos componían una de las naciones más fuertes del mundo.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Sin embargo Salomón, en su oración de dedicación, recuerda que la misión de Dios es mucho más grande que un solo pueblo. Así Salomón dedica el templo no solo al servicio del judío, sino a todos los extranjeros también. El rey de Israel pide que el Dios de Israel conteste las oraciones de los extranjeros. Sería muy fácil para Salomón olvidarse de las otras naciones en ese entonces. En los Salmos leemos oraciones de maldición en contra de los enemigos del pueblo de Dios, muchas de ellas escritas por el padre de Salomón. Acaso olvidó Salomón que las otras naciones no querían que Israel existiera?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Claro que no;Salomón lo entendía bien. Pero más importante entendía la misión de su Dios en la tierra, una misión que pretendía bendecir a todas las naciones por medio de Israel. Por esto Salomón dedica el templo en esta manera.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En la primera carta de Pablo a Timoteo encontramos algo semejante. Pablo anima a Timoteo a orar por todos porque Dios, "quiere que todos los hombres sean salvos y vengan al conocimiento de la verdad" (I Timoteo 2:4). Pablo sabía esto, Salomón también. Dios se lo había dicho primero a Abraham cuando le prometió que él iba a ser una bendición para todas las naciones (Gen. 12:3).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Pero la tendencia humana no es dedicarse a Dios para el servicio de los demás. Lamentablemente nos dedicamos a Dios esperando solamente que a nosotros nos bendiga, olvidando a los demás. Tenemos que aprender de Salomón y Pablo, dedicándonos al servicio de hasta los enemigos.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Se supone que Jonás quería servir a su Dios. El hecho de Dios escogerlo para su misión a Nínive significa que Jonás era un profeta de Dios. Sin embargo su servicio era egoísta. Jonás quería la bendición de Dios, pero no la quería compartir con otros pueblos. Y de ninguna manera quería compartirla con un pueblo enemigo de Israel. Una mata para él era más </w:t>
      </w:r>
      <w:r w:rsidRPr="00ED1DFB">
        <w:rPr>
          <w:rFonts w:ascii="Arial" w:eastAsia="Times New Roman" w:hAnsi="Arial" w:cs="Arial"/>
          <w:sz w:val="24"/>
          <w:szCs w:val="24"/>
          <w:lang w:val="es-ES" w:eastAsia="es-CO"/>
        </w:rPr>
        <w:lastRenderedPageBreak/>
        <w:t xml:space="preserve">importante que la salvación de un pueblo entero (Vease capítulo 4).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Por medio de la oración nosotros tenemos que dedicarnos de nuevo al servicio de Dios y de los que El quiere que sirvamos. Tenemos que dedicarnos a Su plan. Oremos por los que menos queremos. Dediquémonos al servicio de ellos y encontraremos la voluntad y el agrado de nuestro Señor.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8. ¿Cuáles son unas de las otras cosas que Salomón pide en su oración de I Reyes 8?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9. ¿Por qué pidió que Dios escuchara al extranjero?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10. ¿A qué debemos dedicarnos en nuestras oraciones?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11. Cuando Pablo pidió a Timoteo que orara por todos los reyes y todos los que estaban en </w:t>
      </w:r>
      <w:r w:rsidRPr="00ED1DFB">
        <w:rPr>
          <w:rFonts w:ascii="Arial" w:eastAsia="Times New Roman" w:hAnsi="Arial" w:cs="Arial"/>
          <w:sz w:val="24"/>
          <w:szCs w:val="24"/>
          <w:lang w:val="es-ES" w:eastAsia="es-CO"/>
        </w:rPr>
        <w:lastRenderedPageBreak/>
        <w:t xml:space="preserve">eminencia, ¿era que todas estas personas eran amigos de Pablo?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 xml:space="preserve">C. Oración de Acción: Lectura - I Reyes 18:20-40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Ahora dejamos la tranquila escena de la dedicación de templo de Dios. Vamos de la dedicación a la acción. Es en la acción que se prueban la dependencia y la dedicación del cristiano. Sin depender totalmente de Dios, y sin ser dedicado a lo largo de Su plan, la </w:t>
      </w:r>
      <w:r w:rsidRPr="00ED1DFB">
        <w:rPr>
          <w:rFonts w:ascii="Arial" w:eastAsia="Times New Roman" w:hAnsi="Arial" w:cs="Arial"/>
          <w:i/>
          <w:iCs/>
          <w:sz w:val="24"/>
          <w:szCs w:val="24"/>
          <w:lang w:val="es-ES" w:eastAsia="es-CO"/>
        </w:rPr>
        <w:t>acción</w:t>
      </w:r>
      <w:r w:rsidRPr="00ED1DFB">
        <w:rPr>
          <w:rFonts w:ascii="Arial" w:eastAsia="Times New Roman" w:hAnsi="Arial" w:cs="Arial"/>
          <w:b/>
          <w:bCs/>
          <w:i/>
          <w:iCs/>
          <w:sz w:val="24"/>
          <w:szCs w:val="24"/>
          <w:lang w:val="es-ES" w:eastAsia="es-CO"/>
        </w:rPr>
        <w:t xml:space="preserve"> </w:t>
      </w:r>
      <w:r w:rsidRPr="00ED1DFB">
        <w:rPr>
          <w:rFonts w:ascii="Arial" w:eastAsia="Times New Roman" w:hAnsi="Arial" w:cs="Arial"/>
          <w:sz w:val="24"/>
          <w:szCs w:val="24"/>
          <w:lang w:val="es-ES" w:eastAsia="es-CO"/>
        </w:rPr>
        <w:t xml:space="preserve">en nuestras vidas no será exitosa.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Nuestra lectura relata la historia del enfrentamiento entre Elías y los profetas de Baal. Es una historia bien conocida, una favorita de los niños en la escuela dominical. Sin embargo, es una historia para adultos. Habla del rol de una fe madura y fuerte en el conflicto entre Dios y los poderes de este mundo.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oración de Elías aquí es una que todo cristiano anhela orar. Quisiéramos todos ser un héroe como Elías y participar en la derrota completa de las fuerzas de Satanás. No es así?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Hoy en día hay muchos casos en que Dios se ha manifiesto dramáticamente también. En muchos sitios donde el evangelio está llegando por primera vez, o donde ha habido una resistencia muy fuerte, Dios se manifiesta con hechos maravillosos. Las oraciones de Su pueblo son contestadas con acción divina.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r w:rsidRPr="00ED1DFB">
        <w:rPr>
          <w:rFonts w:ascii="Arial" w:eastAsia="Times New Roman" w:hAnsi="Arial" w:cs="Arial"/>
          <w:sz w:val="24"/>
          <w:szCs w:val="24"/>
          <w:lang w:val="es-ES" w:eastAsia="es-CO"/>
        </w:rPr>
        <w:t xml:space="preserve">Para nosotros vale la pena examinar la historia de Elías y los profetas de Baal para hallar unas condiciones bíblicas para la oración de </w:t>
      </w:r>
      <w:r w:rsidRPr="00ED1DFB">
        <w:rPr>
          <w:rFonts w:ascii="Arial" w:eastAsia="Times New Roman" w:hAnsi="Arial" w:cs="Arial"/>
          <w:i/>
          <w:iCs/>
          <w:sz w:val="24"/>
          <w:szCs w:val="24"/>
          <w:lang w:val="es-ES" w:eastAsia="es-CO"/>
        </w:rPr>
        <w:t>acción</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r w:rsidRPr="00ED1DFB">
        <w:rPr>
          <w:rFonts w:ascii="Arial" w:eastAsia="Times New Roman" w:hAnsi="Arial" w:cs="Arial"/>
          <w:b/>
          <w:bCs/>
          <w:sz w:val="24"/>
          <w:szCs w:val="24"/>
          <w:lang w:val="es-ES" w:eastAsia="es-CO"/>
        </w:rPr>
        <w:t xml:space="preserve">Dependencia y Dedicación: </w:t>
      </w:r>
      <w:r w:rsidRPr="00ED1DFB">
        <w:rPr>
          <w:rFonts w:ascii="Arial" w:eastAsia="Times New Roman" w:hAnsi="Arial" w:cs="Arial"/>
          <w:sz w:val="24"/>
          <w:szCs w:val="24"/>
          <w:lang w:val="es-ES" w:eastAsia="es-CO"/>
        </w:rPr>
        <w:t xml:space="preserve">La vida de Elías en los años antes de este acontecimiento era en si un milagro. El dependía de Dios como el pueblo de Israel había dependido de El en el desierto (I Reyes 17:1-7). Dios era su vida. Elías existía por Dios y para Dios. Cuando Dios le daba su comida, se la comía. Cuando Dios le daba una tarea, la hacía. Y la tarea no era nada fácil. Por predecir una gran sequía, Elías tenía que ser el hombre más odiado en Israel. No buscaba el favor de los hombres (Gal. 1:10), sino el favor de Dios. En esta actitud se ve su </w:t>
      </w:r>
      <w:r w:rsidRPr="00ED1DFB">
        <w:rPr>
          <w:rFonts w:ascii="Arial" w:eastAsia="Times New Roman" w:hAnsi="Arial" w:cs="Arial"/>
          <w:sz w:val="24"/>
          <w:szCs w:val="24"/>
          <w:lang w:val="es-ES" w:eastAsia="es-CO"/>
        </w:rPr>
        <w:lastRenderedPageBreak/>
        <w:t xml:space="preserve">dedicación completa a la causa de Dios. Hoy en día la mayoría de los grandes religiosos son ricos, famosos y populares. ¿Qué ha cambiado?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r w:rsidRPr="00ED1DFB">
        <w:rPr>
          <w:rFonts w:ascii="Arial" w:eastAsia="Times New Roman" w:hAnsi="Arial" w:cs="Arial"/>
          <w:b/>
          <w:bCs/>
          <w:sz w:val="24"/>
          <w:szCs w:val="24"/>
          <w:lang w:val="es-ES" w:eastAsia="es-CO"/>
        </w:rPr>
        <w:t xml:space="preserve">Propósito: </w:t>
      </w:r>
      <w:r w:rsidRPr="00ED1DFB">
        <w:rPr>
          <w:rFonts w:ascii="Arial" w:eastAsia="Times New Roman" w:hAnsi="Arial" w:cs="Arial"/>
          <w:sz w:val="24"/>
          <w:szCs w:val="24"/>
          <w:lang w:val="es-ES" w:eastAsia="es-CO"/>
        </w:rPr>
        <w:t xml:space="preserve">El propósito de lo que pide Elías es claramente dicho en el versículo 37, "para que conozca este pueblo que tú, oh Jehová, eres el Dios, y que tú vuelves a ti el corazón de ellos." Su oración de acción era una oración misionera, pidiendo que la voluntad del Señor se hiciera. Elías no quería hacerse más grande, sino quería que Dios se hiciera más grande y más poderoso en los ojos de su pueblo.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La Oración</w:t>
      </w:r>
      <w:r w:rsidRPr="00ED1DFB">
        <w:rPr>
          <w:rFonts w:ascii="Arial" w:eastAsia="Times New Roman" w:hAnsi="Arial" w:cs="Arial"/>
          <w:sz w:val="24"/>
          <w:szCs w:val="24"/>
          <w:lang w:val="es-ES" w:eastAsia="es-CO"/>
        </w:rPr>
        <w:t>:</w:t>
      </w:r>
      <w:r w:rsidRPr="00ED1DFB">
        <w:rPr>
          <w:rFonts w:ascii="Arial" w:eastAsia="Times New Roman" w:hAnsi="Arial" w:cs="Arial"/>
          <w:b/>
          <w:bCs/>
          <w:sz w:val="24"/>
          <w:szCs w:val="24"/>
          <w:lang w:val="es-ES" w:eastAsia="es-CO"/>
        </w:rPr>
        <w:t xml:space="preserve"> </w:t>
      </w:r>
      <w:r w:rsidRPr="00ED1DFB">
        <w:rPr>
          <w:rFonts w:ascii="Arial" w:eastAsia="Times New Roman" w:hAnsi="Arial" w:cs="Arial"/>
          <w:sz w:val="24"/>
          <w:szCs w:val="24"/>
          <w:lang w:val="es-ES" w:eastAsia="es-CO"/>
        </w:rPr>
        <w:t xml:space="preserve">El contraste entre las oraciones de los profetas de Baal y la de Elías no es nada accidental. Los profetas gritaban, lloraban, bailaban y se cortaban. Hicieron un gran espectáculo. Trataron de persuadir a su dios con todo lo que tenían. Lamentablemente hay muchos líderes cristianos que hacen lo mismo con sus oraciones. Pero Elías hizo todo lo contrario. No gritó. No lloró. No trató de impresionar a nadie con sus palabras elocuentes, Solamente oró. Con unas pocas palabras pidió que Dios se manifestara. Se ve que no era la oración que produjo la manifestación, sino era el Dios.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 xml:space="preserve">La Acción: </w:t>
      </w:r>
      <w:r w:rsidRPr="00ED1DFB">
        <w:rPr>
          <w:rFonts w:ascii="Arial" w:eastAsia="Times New Roman" w:hAnsi="Arial" w:cs="Arial"/>
          <w:sz w:val="24"/>
          <w:szCs w:val="24"/>
          <w:lang w:val="es-ES" w:eastAsia="es-CO"/>
        </w:rPr>
        <w:t xml:space="preserve">El milagro producido por Dios era tal que no quedó ninguna duda con respeto a su origen. El fuego cayó como una prueba dramática del poder divino. Elías tampoco pretendía controlar esta fuerza de Dios, solamente preparó el escenario para que Dios se manifestara.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Aunque casi todos quisiéramos pruebas dramáticas de la presencia y actividad de Dios en nuestras vidas, son poco comunes. Ya no cae fuego de los cielos. Sin embargo Dios sigue activo. Y en todas partes donde se escucha el evangelio, Dios se manifiesta. Los enfermos son sanados, y los perdidos son salvos. Hay testimonio del gran poder de Dios. Pero estas personas no son salvas ni sanadas por los que gritan como los profetas de Baal. Son sanadas y salvas por Dios, utilizando a siervos humildes para ministrar a su pueblo.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Hay mucho que aprender de Elías. Sobre todo vemos que la oración de acción abarca mucho más que aparenta.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12. ¿Se manifiesta Dios hoy en día? 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¿Cómo?_________________________________________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lastRenderedPageBreak/>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13. ¿Cómo era la oración de Elías diferente que la de los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profetas de Baal?_________________________________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14. ¿Quería Elías ser un héroe para el pueblo de Israel?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t xml:space="preserve">15. ¿Cuáles son las cuatro condiciones de la oración de acción?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_1)_____________________________________________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_2)_____________________ 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_3)______________________________________________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_4)______________________________________________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eastAsia="es-CO"/>
        </w:rPr>
      </w:pPr>
      <w:r w:rsidRPr="00ED1DFB">
        <w:rPr>
          <w:rFonts w:ascii="Arial" w:eastAsia="Times New Roman" w:hAnsi="Arial" w:cs="Arial"/>
          <w:b/>
          <w:bCs/>
          <w:sz w:val="24"/>
          <w:szCs w:val="24"/>
          <w:lang w:val="es-ES" w:eastAsia="es-CO"/>
        </w:rPr>
        <w:t xml:space="preserve">II. Oración y Misión en el Nuevo Testamento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eastAsia="es-CO"/>
        </w:rPr>
      </w:pPr>
      <w:r w:rsidRPr="00ED1DFB">
        <w:rPr>
          <w:rFonts w:ascii="Arial" w:eastAsia="Times New Roman" w:hAnsi="Arial" w:cs="Arial"/>
          <w:sz w:val="24"/>
          <w:szCs w:val="24"/>
          <w:lang w:val="es-ES" w:eastAsia="es-CO"/>
        </w:rPr>
        <w:t xml:space="preserve">Nosotros hemos visto que la dependencia, la dedicación y la acción son tres aspectos de la </w:t>
      </w:r>
      <w:r w:rsidRPr="00ED1DFB">
        <w:rPr>
          <w:rFonts w:ascii="Arial" w:eastAsia="Times New Roman" w:hAnsi="Arial" w:cs="Arial"/>
          <w:sz w:val="24"/>
          <w:szCs w:val="24"/>
          <w:lang w:val="es-ES" w:eastAsia="es-CO"/>
        </w:rPr>
        <w:lastRenderedPageBreak/>
        <w:t xml:space="preserve">oración misionera en el Antiguo Testamento. Ahora veremos tres aspectos o características más que salen del Nuevo Testamento. Veremos que tanto en el Nuevo como en el Antiguo, la oración no es una herramienta en las manos del cristiano para cambiar a Dios, sino es una herramienta en la caja de herramientas de Dios para cambiar al cristiano y hacerlo útil para Su misión. Los aspectos de la oración misionera que serán considerados aquí son los siguientes: comunión, dirección y gratitud.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val="es-ES" w:eastAsia="es-CO"/>
        </w:rPr>
      </w:pPr>
      <w:r w:rsidRPr="00ED1DFB">
        <w:rPr>
          <w:rFonts w:ascii="Arial" w:eastAsia="Times New Roman" w:hAnsi="Arial" w:cs="Arial"/>
          <w:b/>
          <w:bCs/>
          <w:sz w:val="24"/>
          <w:szCs w:val="24"/>
          <w:lang w:val="es-ES" w:eastAsia="es-CO"/>
        </w:rPr>
        <w:t xml:space="preserve">A. Oración de Comunión: Lectura - Mateo 14:13-23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Aquí en esta lectura nosotros encontramos a Jesús buscando la soledad para poder comunicarse con su Padre. El primer intento (verso 13) queda frustrado. Habiendo escuchado las noticias de la muerte de Juan el Bautista, Jesús sale de la ciudad para ponerse en comunión con su Padre. Pero no logra lo que esperaba. Cuando las multitudes oyeron que Jesús salía, ellos lo seguían. Jesús, en vez de enojarse, tenía compasión de ellos.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Pero al fin y al cabo Jesús todavía quería alejarse y orar. La multitud, habiendo comido, volvió a la ciudad y Jesús subió el monte para orar. Los Evangelios nos informan que desde su niñez Jesús quería estar con su Padre. Lucas nos cuenta la historia del niño Jesús, quedado en el templo mientras sus padres volvían a Nazaret (Lucas 2:41-52), y los otros evangelios completan la historia comenzada allí en el templo de Jerusalén. A pesar de ser miembro de la Santa Trinidad, Jesús quería estar en comunión con su Padre. No era suficiente para Jesús ser unido por naturaleza con el Padre, quería estar unido también.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Nosotros llegamos a la culminación de la oración de comunión en el Evangelio de Juan, capítulo 17. En este pasaje Jesús está orando al Padre, pidiendo que la comunión que Jesús tenía con Él se extendiera a incluir a los discípulos y a todos los que habían de creer.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i/>
          <w:iCs/>
          <w:sz w:val="24"/>
          <w:szCs w:val="24"/>
          <w:lang w:val="es-ES" w:eastAsia="es-CO"/>
        </w:rPr>
        <w:t>Mas no ruego solamente por éstos, sino también por los que han de creer en mi por la palabra de ellos, para que todos sean uno; como tú, oh Padre, en mí, y yo en ti, que también ellos sean uno en nosotros, para que el mundo crea que tú me enviaste.</w:t>
      </w:r>
      <w:r w:rsidRPr="00ED1DFB">
        <w:rPr>
          <w:rFonts w:ascii="Arial" w:eastAsia="Times New Roman" w:hAnsi="Arial" w:cs="Arial"/>
          <w:sz w:val="24"/>
          <w:szCs w:val="24"/>
          <w:lang w:val="es-ES" w:eastAsia="es-CO"/>
        </w:rPr>
        <w:t xml:space="preserv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i/>
          <w:iCs/>
          <w:sz w:val="24"/>
          <w:szCs w:val="24"/>
          <w:lang w:val="es-ES" w:eastAsia="es-CO"/>
        </w:rPr>
        <w:t>Juan 17:20 y 21</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Así que Dios es el único autor de Su misión en la tierra, tenemos que estar en comunión con Él para poder participar. Si fue necesario para Jesús, es mucho más necesario para nosotros. Jesús compartía la misma sustancia y perfección. Nosotros, por el otro lado, estamos lejísimos de Dios. Para acercarnos tenemos que estar en Cristo y pasar mucho tiempo en oración.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iglesia puede comenzar su obra misionera desde el púlpito, desde una clase en la escuela </w:t>
      </w:r>
      <w:r w:rsidRPr="00ED1DFB">
        <w:rPr>
          <w:rFonts w:ascii="Arial" w:eastAsia="Times New Roman" w:hAnsi="Arial" w:cs="Arial"/>
          <w:sz w:val="24"/>
          <w:szCs w:val="24"/>
          <w:lang w:val="es-ES" w:eastAsia="es-CO"/>
        </w:rPr>
        <w:lastRenderedPageBreak/>
        <w:t xml:space="preserve">dominical o desde un programa especialmente formado para la evangelización del área. Pero la iglesia que no comienza de rodillas, que no comienza en comunión con El que le envía, no tiene esperanza de mucho éxito.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16. ¿Cómo sabemos que comunión con su Padre era una de las cosas más importantes en la vida de Jesús?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17. ¿Cuántas veces trató Jesús de salir para orar en la lectura de esta sección?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18. ¿Qué pidió Jesús en su oración para sus discípulos y para los que escucharían sus palabras, y por qué lo pidió?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r w:rsidRPr="00ED1DFB">
        <w:rPr>
          <w:rFonts w:ascii="Arial" w:eastAsia="Times New Roman" w:hAnsi="Arial" w:cs="Arial"/>
          <w:b/>
          <w:bCs/>
          <w:sz w:val="24"/>
          <w:szCs w:val="24"/>
          <w:lang w:val="es-ES" w:eastAsia="es-CO"/>
        </w:rPr>
        <w:t xml:space="preserve">B. Oración del Maestro: Mateo 6:9-13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Cuando los discípulos querían saber orar, pidieron al Señor. Lo que él los dio era un modelo para la oración que nos sirve ahora como guía para la oración en general. Pero además, nos puede servir como un patron para la oración de misión, por su énfasis en la llegada del reino, la voluntad, y la gloria de Dios en la tierra.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Los consideraremos frase por frase, en el contexto de la misión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lastRenderedPageBreak/>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Padre nuestro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En esta frase vemos dos relaciones. La primera es vertical, con uno que podemos llamar "Padre", o mejor dicho, como implica el idioma original, "papi". Ésto establece un relación personal cercana, de amor, de cariño. Establece también un posición de autoridad, y de origen. Es el Padre que está encima de los hijos, porque los hijos proceden de él.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"Nuestro" implica una relación horizontal: no es solamente "mio", individual, sino, es una relación en conjunto con otros. Se establece la comunidad y la unidad cristiana, y rechaza el individualismo. No es lícito pretender establecerse como un ser solo delante de Dios. Tenemos que relacionarnos con Dios juntamente con nuestros hermanos.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Que estás en los cielos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Nuestro padre es diferente de nosotros. Reside en una posición exaltada y transcendente. Reina de manera soberana desde los cielos. Esto también establece una meta final: el reino de los cielos con el rey de los cielos.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Santificado sea tu nombre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Las tres primeras peticiones se dirigen hacia Dios y cosas pertenecientes a Dios. La primera establece la prioridad de todo el orden de la creación, la meta general de todo que existe: la gloria de Dios. Es el punto de mayor importancia en todo. Y claro se puede decir que el propósito de la misión es extender la gloria de Dios sobre toda la tierra.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Cómo es el nombre de Dios santificado? Nosotros lo pedimos de Dios, pero nosotros también debemos contemplar nuestra parte del cumplimiento. Es decir, la santificación del nombre de Dios debe notarse en nosotros. Debe haber un testimonio de santidad. Este punto es previo a la llegada del reino, y los demás. Hay que haber santidad para poder esperar cumplimiento de ellos.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Venga tu reino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autoridad de Dios es soberano, y está vigente. Pero, en la creación caida, no se nota el reinado de Dios de su forma absoluta. Hay demasiado maldad, y existe un reino en conflicto. Lo que pedimos es que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el poder del evangelio siga su extensión sobre la tierra, de forma conquistadora, sobre el reino del enemigo, Satanás.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Existe un aspeto personal en el cual el reino viene. Tiene que venir a nosotros como individuales y como comunidades. Es decir, hay que dejar que él reine en nosotros y nuestras iglesias, en todos los aspetos de la vida. Luego, podemos marchar adelante en la misión de </w:t>
      </w:r>
      <w:r w:rsidRPr="00ED1DFB">
        <w:rPr>
          <w:rFonts w:ascii="Arial" w:eastAsia="Times New Roman" w:hAnsi="Arial" w:cs="Arial"/>
          <w:sz w:val="24"/>
          <w:szCs w:val="24"/>
          <w:lang w:val="es-ES" w:eastAsia="es-CO"/>
        </w:rPr>
        <w:lastRenderedPageBreak/>
        <w:t xml:space="preserve">extender el reinado sobre otros individuos, comunidades, y aspetos de la vida.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sz w:val="24"/>
          <w:szCs w:val="24"/>
          <w:lang w:val="es-ES" w:eastAsia="es-CO"/>
        </w:rPr>
        <w:t xml:space="preserve">Este reino abarca todas la partes de la vida, y su llegada significará la perfección de la redención de la creación. Es el propósito de la misión es su sentido más completo. Es lo que buscamos. Por eso trabajamos. Y por eso oramos.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Hágase tu voluntad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Esta petición es la lógica y natural procedencia de la anterior. Ya cuando el reino esté establecido, la voluntad de Dios se cumplirá. Es también una distinción importante de la voluntad del hombre y la de Dios. Es la de Dios que buscamos. Igual como decimos al principio de este estudio, en la oración queremos ser convencidos por Dios, no convencer a Dios.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Igual que las otras peticiones, a pesar de estar dirigidas hacia Dios, pidiendo su intervención, nosotros sabemos que el cumplimiento debe comenzar con nosotros. Es decir, tenemos que buscar, saber, y hacer la voluntad de Dios en nuestra vida, si esperamos que Dios nos contestará para hacer su voluntad en un sentido más general.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En la misión de Dios, tenemos una ventaja en cuanto a la voluntad de Dios. Es que, de sentido general, ya sabemos la voluntad de Dios para la misión. Está expresado clara y directamente en la Palabra de Dios. La promesa que recibió Abram que "serán benditas en ti todas las familias de la tierra" (Génesis 12:3), que se continuó con el pueblo de Israel como "luz a las naciones" (Isaías 42:6), llegó a su cumplimiento total con Jesucristo. Él hizo su obra redentora, y dejó la Gran Comisión con sus seguidores. En cinco pasajes distintos, se expresa la voluntad de Dios que prediquemos, discipulemos, enseñemos, vayamos, bautisemos, etc., y contiene su aspeto global.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Tiene su aspeto terminal, es decir, es un trabajo con un fin en la vista. El fin es que "será predicado este evangelio del reino en todo el mundo, para testimonio a todas las naciones; y entonces vendrá el fin" (Mateo 24:14) Podemos contar con el apoyo de Dios: mientras obedezcamos su voluntad, él nos premiará con éxito en la misión.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Como en el cielo, así también en la tierra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Normalmente esta frase se aplica solamente a la tercera petición, pero, hay una aplicación textual y lógica a las tres que le preceden. La santifición del nombre de Dios, la inminencia de su reino, y el cumplimiento de su reino, todos tienen su cumplimiento temporal y presente aquí en la tierra. Este es el aspeto misionero de esta oración. Dónde queremos que el nombre de Dios sea santificado? Dónde es que pedimos que su reino venga, y que su voluntad se haga? Es aquí en la tierra. Es nuestro anhelo ver estas cosas, que son los puntos de mayor interés a Dios, cumplidas alrededor de nosotros, en la vida, familia, iglesia, y comunidad de cada uno de nosotros. La misión del pueblo de Dios tiene como meta cubrir la tierra con la gloria, el reino, y la voluntad de Dios.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lastRenderedPageBreak/>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Es interesante, verdad, que no existe en esta oración, una petición para sacarnos de esta tierre, y llevarnos directamente al cielo, sino, que estas cosas sean cumplidas aquí en la tierra. No es una manera de escapar la vida aquí, sino, una visión transformadora para una creación obviamente dañada. A pesar de estar dañada la creación, Dios no la quiere destruir, sino, la quiere redimir. Ahora, esta oración es una parte, es un agente de acción en esta tranformación. Oramos para que llegue la promesa de los nuevos cielos y la nueva tierra.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sz w:val="24"/>
          <w:szCs w:val="24"/>
          <w:lang w:val="es-ES" w:eastAsia="es-CO"/>
        </w:rPr>
        <w:t xml:space="preserve">Es interesante también lo que Dios usa como medida para determinar el cumplimiento. Otra vez, no es nuestro deseo o visión limitada, sino, la perfección que él mismo estableció en el cielo. Para cada una de las tres peticiones, podemos preguntar, "pero, cómo es que el nombre de Dios sea santificada? y cuál sería la medida de la llegada del reino? y cómo se va a ver el cumplimiento de la voluntad de Dios?" En todas, podemos fijar en lo que se está haciendo en el cielo, donde el nombre de Dios es verdaderamente santificado, el reino perfectamente establecido, y la voluntad de Dios es exactamente cumplida. El cielo es la medida.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eastAsia="es-CO"/>
        </w:rPr>
      </w:pPr>
      <w:r w:rsidRPr="00ED1DFB">
        <w:rPr>
          <w:rFonts w:ascii="Arial" w:eastAsia="Times New Roman" w:hAnsi="Arial" w:cs="Arial"/>
          <w:b/>
          <w:bCs/>
          <w:sz w:val="24"/>
          <w:szCs w:val="24"/>
          <w:u w:val="single"/>
          <w:lang w:val="es-ES" w:eastAsia="es-CO"/>
        </w:rPr>
        <w:t xml:space="preserve">El pan nuestro de cada día, dánoslo hoy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Dios no ignora nuestras necesidades físicas. Tambien en el contexto de misiones, cuando alguien carece de una de las necesidades básicas de seguridad personal o nutrición adecuada, tiene poca fuerza para contemplar su necesida espiritual. Además de esto, el evangelio tiene que ver con la vida física, y la redención de la persona completa. Parte de la obra misionera es ayudar en asuntos de necesidad.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Nótense también que el pronombre es plural. No pedimos por MI comida, sino por la NUESTRA. Aunque yo tengo y esté bien, tengo que procuparme por la necesidad de mis hermanos. La fe cristiana no es egoista ni individualista. Es familial y comunal.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necesidad es sencilla: pan, no bizcocho. La oración, especialmente la de misión, no es el lugar para lujo. Debemos pensar de las necesidades básicas, y ya.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eastAsia="es-CO"/>
        </w:rPr>
      </w:pPr>
      <w:r w:rsidRPr="00ED1DFB">
        <w:rPr>
          <w:rFonts w:ascii="Arial" w:eastAsia="Times New Roman" w:hAnsi="Arial" w:cs="Arial"/>
          <w:b/>
          <w:bCs/>
          <w:sz w:val="24"/>
          <w:szCs w:val="24"/>
          <w:u w:val="single"/>
          <w:lang w:val="es-ES" w:eastAsia="es-CO"/>
        </w:rPr>
        <w:t xml:space="preserve">Perdónanos nuestras deudas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necesidad físical fundamental es para el pan. Y la necesidad espiritual fundamental es para el perdón de los pecados. Este es el propósito principal en la misión de Dios. Es el mensaje principal que llevamos en la misión de Dios.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Como también nosotros perdonamos a nuestros deudores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Un requisito para ser perdonado es, sencillamente, perdonar. Si vamos a representar a Dios, que perdona libre y gratuitamente, tenemos que llevar la misma actitud y disposición. Todos somos pecadores perdonados, y la misión de Dios es para buscar y salvar a los que están perdidos. Nosotros podemos ser ejemplos.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lastRenderedPageBreak/>
        <w:t xml:space="preserve">Y no nos metas en tentación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Vemos la debilidad y la condición precaria del ser humano. Tanto que necesitamos la protección y dirección de Dios. Sin la mano divina, caeriamos completamente. Pedimos entonces, siendo los mensajeros, para no caer.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Mas líbranos del mal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misión de Dios es de rescate, de liberación, de guerra espiritual. Pedimos la mano de Dios para victoria, porque "la batalla es del Señor". Oramos antes de pelear. Oramos mientras peleamos. Oramos por los perdidos, y oramos por nosotros mismo.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u w:val="single"/>
          <w:lang w:val="es-ES" w:eastAsia="es-CO"/>
        </w:rPr>
      </w:pPr>
      <w:r w:rsidRPr="00ED1DFB">
        <w:rPr>
          <w:rFonts w:ascii="Arial" w:eastAsia="Times New Roman" w:hAnsi="Arial" w:cs="Arial"/>
          <w:b/>
          <w:bCs/>
          <w:sz w:val="24"/>
          <w:szCs w:val="24"/>
          <w:u w:val="single"/>
          <w:lang w:val="es-ES" w:eastAsia="es-CO"/>
        </w:rPr>
        <w:t xml:space="preserve">Porque tuyo es el reino, el poder, y la gloria, por todos los siglos.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 Oración del Maestro concluye con un declaración de pertenencia, de propósito, y de certeza: TODO es de Dios, y por eso participamos en una misión con una meta, y con una finalidad segura. Dios NO va a fallar.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Al principio, pedimos que que el reino venga. Ahora confesamos que va a venir. Pedimos que la voluntad de Dios sea cumplida. Ahora declaramos el poder de Dios para hacerlo. Y pedimos que el nombre de Dios sea santificado, y ahora fijamos en su eterna gloria. Es una confirmación innegable de la misión de Dios.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t xml:space="preserve">19.¿Cuál es el aspecto misionero de esta oración(vea las tres primeras y la última frase)? </w:t>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20. ¿Cómo podemos utilizar el "Padre Nuestro" en la iglesia y en la mision?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C. Oración de Dirección: Lectura - Lucas 10:1-12</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Uno de los pasajes mejor conocidos en cuanto a la misión de la Iglesia de Jesucristo es el de Lucas 10, donde Jesús envía a los 70. Cuántos mensajes no se han predicado de este pasaje? Hemos escuchado de como debemos andar de dos en dos, anunciando las buenas noticias. Las demás instrucciones también se han predicado de nuestros púlpitos. Pero cuál fue el primer mandado dado por el Señor aquí? Id? Anunciad? Predicad? No, ninguno de estos. La primera palabra de Jesús a los 70 era </w:t>
      </w:r>
      <w:r w:rsidRPr="00ED1DFB">
        <w:rPr>
          <w:rFonts w:ascii="Arial" w:eastAsia="Times New Roman" w:hAnsi="Arial" w:cs="Arial"/>
          <w:b/>
          <w:bCs/>
          <w:i/>
          <w:iCs/>
          <w:sz w:val="24"/>
          <w:szCs w:val="24"/>
          <w:lang w:val="es-ES" w:eastAsia="es-CO"/>
        </w:rPr>
        <w:t>rogad.</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Piénselo bien. El mismo Señor Jesucristo ordenó a sus discípulos que antes de comenzar oraran. Por qué? No estaban ellos recibiendo sus ordenes del mismo Dios? No tenía el mismo Jesús la autoridad para mandarlos en esa misión? Aquí veremos unas de las razones por las cuales Jesús insistió en que sus discípulos comenzaran con la oración.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1. La práctica de Jesús</w:t>
      </w:r>
      <w:r w:rsidRPr="00ED1DFB">
        <w:rPr>
          <w:rFonts w:ascii="Arial" w:eastAsia="Times New Roman" w:hAnsi="Arial" w:cs="Arial"/>
          <w:sz w:val="24"/>
          <w:szCs w:val="24"/>
          <w:lang w:val="es-ES" w:eastAsia="es-CO"/>
        </w:rPr>
        <w:t xml:space="preserve">. Como nosotros vimos en las páginas anteriores, Jesús no hacía nada sin consultar con su Padre. Esta comunión con el Padre era la fuente de todo el </w:t>
      </w:r>
      <w:r w:rsidRPr="00ED1DFB">
        <w:rPr>
          <w:rFonts w:ascii="Arial" w:eastAsia="Times New Roman" w:hAnsi="Arial" w:cs="Arial"/>
          <w:sz w:val="24"/>
          <w:szCs w:val="24"/>
          <w:lang w:val="es-ES" w:eastAsia="es-CO"/>
        </w:rPr>
        <w:lastRenderedPageBreak/>
        <w:t xml:space="preserve">ministerio de Jesús. Si Jesús tenía que orar para desarrollar su ministerio, cómo podemos nosotros pensar que no nos es necesario?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2. Para crear la costumbre entre sus discípulos.</w:t>
      </w:r>
      <w:r w:rsidRPr="00ED1DFB">
        <w:rPr>
          <w:rFonts w:ascii="Arial" w:eastAsia="Times New Roman" w:hAnsi="Arial" w:cs="Arial"/>
          <w:sz w:val="24"/>
          <w:szCs w:val="24"/>
          <w:lang w:val="es-ES" w:eastAsia="es-CO"/>
        </w:rPr>
        <w:t xml:space="preserve"> Jesús no iba a estar con sus discípulos para siempre. Mandaría el Espíritu, pero sin embargo El quería que se formara la costumbre de siempre comenzar de rodillas. Por esto Jesús siempre estaba pidiendo que sus seguidores le acompañaran en oración y mucha de sus enseñanza tenía que ver con cómo uno debe orar. En Mateo, el primer mensaje del Señor es el Sermón del Monte, y una buena parte de este mensaje está dedicada a la oración.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 xml:space="preserve">3. Para que entendamos que somos una pequeñita parte de la misión de Dios. </w:t>
      </w:r>
      <w:r w:rsidRPr="00ED1DFB">
        <w:rPr>
          <w:rFonts w:ascii="Arial" w:eastAsia="Times New Roman" w:hAnsi="Arial" w:cs="Arial"/>
          <w:sz w:val="24"/>
          <w:szCs w:val="24"/>
          <w:lang w:val="es-ES" w:eastAsia="es-CO"/>
        </w:rPr>
        <w:t xml:space="preserve">Fácilmente los discípulos podían llegar a pensar que toda la misión de Dios dependía de ellos y de su trabajo. Luchamos contra la misma tendencia hoy en día. En el hecho de asumir la postura de oración nosotros reconocemos que la mies tiene su Señor y que mucho trabajo se ha hecho ya. Dios nos manda a recoger lo que El ha preparado. Nos da el privilegio y honor de gozarnos en los frutos de su labor.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 xml:space="preserve">4. Para que busquemos Su dirección. </w:t>
      </w:r>
      <w:r w:rsidRPr="00ED1DFB">
        <w:rPr>
          <w:rFonts w:ascii="Arial" w:eastAsia="Times New Roman" w:hAnsi="Arial" w:cs="Arial"/>
          <w:sz w:val="24"/>
          <w:szCs w:val="24"/>
          <w:lang w:val="es-ES" w:eastAsia="es-CO"/>
        </w:rPr>
        <w:t xml:space="preserve">Desde Adán y Eva en el Edén, los seres humanos han querido adueñarse de lo que pertenece a Dios. En vez de buscar Su dirección, nuestra raza ha querido coger nuestro propio camino. Lo seguimos haciendo hoy. Formamos planes y proyectos de evangelismo y echamos manos a la obra sin pedir primero que Dios nos dirija. Jesucristo mandó a sus discípulos a orar para que tales cosas no sucedieran.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Antes de dejar la oración de dirección tenemos que recordarnos de que este pasaje no termina de rodillas. O sea, los que oran son también los que van. Después de decir </w:t>
      </w:r>
      <w:r w:rsidRPr="00ED1DFB">
        <w:rPr>
          <w:rFonts w:ascii="Arial" w:eastAsia="Times New Roman" w:hAnsi="Arial" w:cs="Arial"/>
          <w:i/>
          <w:iCs/>
          <w:sz w:val="24"/>
          <w:szCs w:val="24"/>
          <w:lang w:val="es-ES" w:eastAsia="es-CO"/>
        </w:rPr>
        <w:t>rogad</w:t>
      </w:r>
      <w:r w:rsidRPr="00ED1DFB">
        <w:rPr>
          <w:rFonts w:ascii="Arial" w:eastAsia="Times New Roman" w:hAnsi="Arial" w:cs="Arial"/>
          <w:sz w:val="24"/>
          <w:szCs w:val="24"/>
          <w:lang w:val="es-ES" w:eastAsia="es-CO"/>
        </w:rPr>
        <w:t xml:space="preserve">, Jesús dice, </w:t>
      </w:r>
      <w:r w:rsidRPr="00ED1DFB">
        <w:rPr>
          <w:rFonts w:ascii="Arial" w:eastAsia="Times New Roman" w:hAnsi="Arial" w:cs="Arial"/>
          <w:i/>
          <w:iCs/>
          <w:sz w:val="24"/>
          <w:szCs w:val="24"/>
          <w:lang w:val="es-ES" w:eastAsia="es-CO"/>
        </w:rPr>
        <w:t>Id.</w:t>
      </w:r>
      <w:r w:rsidRPr="00ED1DFB">
        <w:rPr>
          <w:rFonts w:ascii="Arial" w:eastAsia="Times New Roman" w:hAnsi="Arial" w:cs="Arial"/>
          <w:sz w:val="24"/>
          <w:szCs w:val="24"/>
          <w:lang w:val="es-ES" w:eastAsia="es-CO"/>
        </w:rPr>
        <w:t xml:space="preserve"> La oración nunca era para los discípulos una excusa para no trabajar. La oración, según la enseñanza de Jesús, era el preparativo para el trabajo. La oración que no termina en acción no es completa. Nosotros no podemos estar en la presencia de Dios sin ser cambiados y animados a buscar y cumplir con Su voluntad. Busque la dirección de Dios en oración y vaya a hacer Su voluntad.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lang w:val="es-ES" w:eastAsia="es-CO"/>
        </w:rPr>
        <w:t xml:space="preserve">21. ¿Cuál es la primera palabra que Jesús les dice a los 70?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lang w:val="es-ES" w:eastAsia="es-CO"/>
        </w:rPr>
        <w:t xml:space="preserve">22. ¿Por qué debemos comenzar toda actividad evangelística en oración(cuatro razones)?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u w:val="single"/>
          <w:lang w:val="es-ES" w:eastAsia="es-CO"/>
        </w:rPr>
        <w:t xml:space="preserve">1. 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2. 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3. 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4. 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lang w:val="es-ES" w:eastAsia="es-CO"/>
        </w:rPr>
        <w:t>23. Es suficiente que solamente oramos</w:t>
      </w:r>
      <w:r w:rsidRPr="00ED1DFB">
        <w:rPr>
          <w:rFonts w:ascii="Arial" w:eastAsia="Times New Roman" w:hAnsi="Arial" w:cs="Arial"/>
          <w:sz w:val="24"/>
          <w:szCs w:val="24"/>
          <w:u w:val="single"/>
          <w:lang w:val="es-ES" w:eastAsia="es-CO"/>
        </w:rPr>
        <w:t xml:space="preserve">? 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Por qué?________________________________________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D. Oración de Gratitud: Lectura - Filipenses 1:3-11</w:t>
      </w:r>
      <w:r w:rsidRPr="00ED1DFB">
        <w:rPr>
          <w:rFonts w:ascii="Arial" w:eastAsia="Times New Roman" w:hAnsi="Arial" w:cs="Arial"/>
          <w:sz w:val="24"/>
          <w:szCs w:val="24"/>
          <w:lang w:val="es-ES" w:eastAsia="es-CO"/>
        </w:rPr>
        <w:t xml:space="preserv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Concluimos la parte de escenas bíblicas de oración misionera con el misionero más famoso de todos los tiempos, el Apóstol Pablo. En Pablo nosotros podemos ver todas las características de oración misionera hasta aquí mencionadas. Dependencia, dedicación, acción, comunión y dirección. Después de Jesucristo no se ha entregado nadie a la obra del Señor como el Apóstol Pablo. Y qué es que caracteriza sus oraciones misioneras? Cuál es el hilo común con que se tejen ellas? Es su gratitud. Pablo, a pesar de todo sus sufrimientos, es maravillado por la gracia de su Señor. Por esto siempre comienza dando gracias: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i/>
          <w:iCs/>
          <w:sz w:val="24"/>
          <w:szCs w:val="24"/>
          <w:lang w:val="es-ES" w:eastAsia="es-CO"/>
        </w:rPr>
        <w:t>Doy gracias a mi Dios siempre que me acuerdo de vosotros, siempre en todas mis oraciones rogando con gozo por todos vosotros, por vuestra comunión en el evangelio, desde el primer día hasta ahora...</w:t>
      </w:r>
      <w:r w:rsidRPr="00ED1DFB">
        <w:rPr>
          <w:rFonts w:ascii="Arial" w:eastAsia="Times New Roman" w:hAnsi="Arial" w:cs="Arial"/>
          <w:sz w:val="24"/>
          <w:szCs w:val="24"/>
          <w:lang w:val="es-ES" w:eastAsia="es-CO"/>
        </w:rPr>
        <w:t xml:space="preserve"> Fil. 1:3-5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Pablo llegó a ser tan grande porque sabía que no era nada. Todo lo que tenía le debía a Dios. Encontramos estas expresiones de gratitud en casi todas sus cartas (Rom. 1:8, I Cor. 1:4, Ef. 1:16, Col. 1:3, I Tes. 1:2, II Tes. 1:3, I Tim. 1:12, II Tim. 1:3, Fil. 4).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Las oraciones y el trabajo de Pablo son caracterizados por este espíritu de gratitud porque </w:t>
      </w:r>
      <w:r w:rsidRPr="00ED1DFB">
        <w:rPr>
          <w:rFonts w:ascii="Arial" w:eastAsia="Times New Roman" w:hAnsi="Arial" w:cs="Arial"/>
          <w:sz w:val="24"/>
          <w:szCs w:val="24"/>
          <w:lang w:val="es-ES" w:eastAsia="es-CO"/>
        </w:rPr>
        <w:lastRenderedPageBreak/>
        <w:t xml:space="preserve">Pablo, mejor que nadie, entendía la profundidad del amor de Dios. Pablo era un teólogo ejemplar - trataba con todos los dones que Dios le había dado de conocer a Dios mejor. Y su teología lo humillaba. Cada vez que veía la grandeza de Dios reaccionaba con humildad y gratitud. Dios sí es grande. Por esto Pablo no podía tratar con sus iglesias en una manera tiránica. Siempre entendía que la gente en estas iglesias - la mala y la buena - se la dio el Señor en su gracia. Por ellos Pablo daba gracias.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Cuántos de nosotros estamos sumamente agradecidos por el trabajo que el Señor nos ha dado? Hemos, en verdad, aceptado el trabajo? En muchos casos en vez de gratitud nosotros respondemos con un rechazo, rehusando las bellas oportunidades que el Señor nos ofrece. Vale la pena estudiar la actitud de Pablo en cuanto a la tarea que le Señor le había asignado.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24. Cuáles son algunas de las razones mencionadas en la lectura por las cuales Pablo daba gracias por la iglesia de los Filipenses?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25. Además de expresar su gratitud, qué pidió Pablo para los Filipenses? (Versículos 9-11)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26. Sabrá Ud. por qué Pablo no comienza las cartas de Gálatas y II Corintios dando gracias al Señor? (pregunta opcional - lea el primer capítulo de ambas espístolas)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u w:val="single"/>
          <w:lang w:val="es-ES" w:eastAsia="es-CO"/>
        </w:rPr>
      </w:pPr>
      <w:r w:rsidRPr="00ED1DFB">
        <w:rPr>
          <w:rFonts w:ascii="Arial" w:eastAsia="Times New Roman" w:hAnsi="Arial" w:cs="Arial"/>
          <w:sz w:val="24"/>
          <w:szCs w:val="24"/>
          <w:u w:val="single"/>
          <w:lang w:val="es-ES" w:eastAsia="es-CO"/>
        </w:rPr>
        <w:t xml:space="preserve">__________________________________________________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b/>
          <w:bCs/>
          <w:sz w:val="24"/>
          <w:szCs w:val="24"/>
          <w:lang w:eastAsia="es-CO"/>
        </w:rPr>
      </w:pPr>
      <w:r w:rsidRPr="00ED1DFB">
        <w:rPr>
          <w:rFonts w:ascii="Arial" w:eastAsia="Times New Roman" w:hAnsi="Arial" w:cs="Arial"/>
          <w:sz w:val="24"/>
          <w:szCs w:val="24"/>
          <w:u w:val="single"/>
          <w:lang w:val="es-ES" w:eastAsia="es-CO"/>
        </w:rPr>
        <w:t xml:space="preserve">_________________________________________________ </w:t>
      </w:r>
      <w:r w:rsidRPr="00ED1DFB">
        <w:rPr>
          <w:rFonts w:ascii="Arial" w:eastAsia="Times New Roman" w:hAnsi="Arial" w:cs="Arial"/>
          <w:sz w:val="24"/>
          <w:szCs w:val="24"/>
          <w:u w:val="single"/>
          <w:lang w:val="es-ES" w:eastAsia="es-CO"/>
        </w:rPr>
        <w:br/>
      </w:r>
      <w:r w:rsidRPr="00ED1DFB">
        <w:rPr>
          <w:rFonts w:ascii="Arial" w:eastAsia="Times New Roman" w:hAnsi="Arial" w:cs="Arial"/>
          <w:sz w:val="24"/>
          <w:szCs w:val="24"/>
          <w:u w:val="single"/>
          <w:lang w:val="es-ES" w:eastAsia="es-CO"/>
        </w:rPr>
        <w:br/>
      </w:r>
      <w:r w:rsidRPr="00ED1DFB">
        <w:rPr>
          <w:rFonts w:ascii="Arial" w:eastAsia="Times New Roman" w:hAnsi="Arial" w:cs="Arial"/>
          <w:b/>
          <w:bCs/>
          <w:sz w:val="24"/>
          <w:szCs w:val="24"/>
          <w:lang w:val="es-ES" w:eastAsia="es-CO"/>
        </w:rPr>
        <w:t xml:space="preserve">III. Oración y Misión en Nuestra Iglesia: Como nuestra iglesia puede evangelizar nuestra comunidad a traves de la oracion.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eastAsia="es-CO"/>
        </w:rPr>
      </w:pPr>
      <w:r w:rsidRPr="00ED1DFB">
        <w:rPr>
          <w:rFonts w:ascii="Arial" w:eastAsia="Times New Roman" w:hAnsi="Arial" w:cs="Arial"/>
          <w:sz w:val="24"/>
          <w:szCs w:val="24"/>
          <w:lang w:val="es-ES" w:eastAsia="es-CO"/>
        </w:rPr>
        <w:t xml:space="preserve">Lo que sigue en estas páginas son unas sugerencias para el inicio de un programa de oración y evangelización a nivel de la iglesia local. Habiendo visto la base bíblica de la oración misionera nosotros ahora quisiéramos emplearla para alcanzar a nuestras comunidades por Cristo. Así que la enseñanza no puesta en práctica es una enseñanza en balde, queremos proveer unas ideas al respeto.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El sencillo bosquejo que aquí se presenta tendrá que ser modificado y adaptado por cada iglesia. Puede ser utilizado por un individuo cristiano, pero será mucho más provechoso cuando sea empleado por un grupo de creyentes. Así él que tiene problemas puede ser animado por él que ve mucho fruto. Así también, puede haber supervisión y una contabilidad espiritual, cosas que son sumamente importantes para el éxito del programa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Más que todo quisiéramos animar al lector a poner en práctica lo que se ha aprendido en este estudio. Por medio de la oración busquemos nuestro rol en la gran misión de Dios.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A. Manteniendo el Contacto con Dios</w:t>
      </w:r>
      <w:r w:rsidRPr="00ED1DFB">
        <w:rPr>
          <w:rFonts w:ascii="Arial" w:eastAsia="Times New Roman" w:hAnsi="Arial" w:cs="Arial"/>
          <w:sz w:val="24"/>
          <w:szCs w:val="24"/>
          <w:lang w:val="es-ES" w:eastAsia="es-CO"/>
        </w:rPr>
        <w:t xml:space="preserve">: La oración es indispensable. Cómo nosotros hemos visto en este estudio, sin la oración no hay participación en la misión de Dios. Dios nos ha tocado por medio de Su Palabra y Su Espíritu y ahora nos invita a profundizar el contacto por medio de la oración. Para comenzar bien y para corregir errores pasados nuestras oraciones misioneras deben tomar los tres siguientes pasos: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1</w:t>
      </w:r>
      <w:r w:rsidRPr="00ED1DFB">
        <w:rPr>
          <w:rFonts w:ascii="Arial" w:eastAsia="Times New Roman" w:hAnsi="Arial" w:cs="Arial"/>
          <w:b/>
          <w:bCs/>
          <w:sz w:val="24"/>
          <w:szCs w:val="24"/>
          <w:lang w:val="es-ES" w:eastAsia="es-CO"/>
        </w:rPr>
        <w:t>. Alabanza y Gratitud</w:t>
      </w:r>
      <w:r w:rsidRPr="00ED1DFB">
        <w:rPr>
          <w:rFonts w:ascii="Arial" w:eastAsia="Times New Roman" w:hAnsi="Arial" w:cs="Arial"/>
          <w:sz w:val="24"/>
          <w:szCs w:val="24"/>
          <w:lang w:val="es-ES" w:eastAsia="es-CO"/>
        </w:rPr>
        <w:t xml:space="preserve"> Antes de cualquier otra cosa tenemos que fijarnos en Dios. En nuestras oraciones debemos comenzar reflexionando en lo grande y lo maravilloso de nuestro Señor. Los Salmos (8, 19, 23, 27, 33, 34, 46 entre muchos otros) nos pueden servir de guía para que olvidemos las preocupaciones presentes y concentremos en el carácter y las obras </w:t>
      </w:r>
      <w:r w:rsidRPr="00ED1DFB">
        <w:rPr>
          <w:rFonts w:ascii="Arial" w:eastAsia="Times New Roman" w:hAnsi="Arial" w:cs="Arial"/>
          <w:sz w:val="24"/>
          <w:szCs w:val="24"/>
          <w:lang w:val="es-ES" w:eastAsia="es-CO"/>
        </w:rPr>
        <w:lastRenderedPageBreak/>
        <w:t xml:space="preserve">de nuestro Dios. Alabanza, adoración y acciones de gracias deben ser nuestro punto de inicio cuando nos acercamos a Dios en oración. Las cartas de Pablo, además de comenzar en una actitud de gratitud también comienzan con palabras de alabanza. Pablo no cansa de recordar todo lo que su Señor ha hecho por su pueblo. En su carta a los Efesios, Pablo comienza con un largo pasaje de alabanza, una alabanza que ha servido de alimento para muchos cristianos.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2. Confesión y transformación</w:t>
      </w:r>
      <w:r w:rsidRPr="00ED1DFB">
        <w:rPr>
          <w:rFonts w:ascii="Arial" w:eastAsia="Times New Roman" w:hAnsi="Arial" w:cs="Arial"/>
          <w:sz w:val="24"/>
          <w:szCs w:val="24"/>
          <w:lang w:val="es-ES" w:eastAsia="es-CO"/>
        </w:rPr>
        <w:t xml:space="preserve"> Después de la alabanza, adoración y acciones de gracias tenemos que buscar que el carácter de nuestro Dios renueve el carácter nuestro (Rom. 12:2). Todo lo que hemos aprendido de Dios y todo lo que hemos visto en El tiene que transformar quiénes somos nosotros. Tenemos que luchar en contra del egoísmo y el orgullo, las fuentes del pecado en nuestras vidas. Debemos dedicarnos al Señor como Salomón dedicó el templo, no solo para nuestro beneficio sino para todos que el Señor quiere que sirvamos.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tabs>
          <w:tab w:val="left" w:pos="7560"/>
        </w:tabs>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3. Petición para otros</w:t>
      </w:r>
      <w:r w:rsidRPr="00ED1DFB">
        <w:rPr>
          <w:rFonts w:ascii="Arial" w:eastAsia="Times New Roman" w:hAnsi="Arial" w:cs="Arial"/>
          <w:sz w:val="24"/>
          <w:szCs w:val="24"/>
          <w:lang w:val="es-ES" w:eastAsia="es-CO"/>
        </w:rPr>
        <w:t xml:space="preserve"> Nuestras oraciones, si son bíblicas, no pueden quedarse en nosotros ni en nuestras necesidades. Ellas tienen que extenderse a incluir a los que Dios ha puesto en nuestro alrededor. Si somos sal y luz, si tenemos propósito alguno en este mundo, es para tocar a estas personas. Por esto, ellos tienen que ser incluidos en nuestras oraciones. Debemos darle gracias a Dios por ellos y interceder por sus necesidades.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Quiénes son estas personas? Pueden ser las que ya conocemos en el vecindario, el trabajo o el colegio. Pero sería bueno para cada iglesia establecer un blanco bien claro. Sean unas calles que rodean la iglesia o sea un sector de nuestro barrio. Así se puede asignar a cada participante una serie de casas o familias para recordar en oración. Pero, como vimos antes, después de la oración viene la acción....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B. Haciendo el Puente.</w:t>
      </w:r>
      <w:r w:rsidRPr="00ED1DFB">
        <w:rPr>
          <w:rFonts w:ascii="Arial" w:eastAsia="Times New Roman" w:hAnsi="Arial" w:cs="Arial"/>
          <w:sz w:val="24"/>
          <w:szCs w:val="24"/>
          <w:lang w:val="es-ES" w:eastAsia="es-CO"/>
        </w:rPr>
        <w:t xml:space="preserve"> Al ser asignado una calle o una serie de casas el participante comienza a orar. Puede ser que esta persona conozca a algunas de estas familias y sus necesidades, y puede ser que no conozca a ninguna. Por esto, el participante debe visitar a todas las familias que le han sido asignadas. La primera visita será para informar a la familia que hermano Fulano de tal iglesia está orando por ellos. Habrá alguna necesidad específica por la cual el hermano puede orar? Son muy pocas personas que no permitirían que alguien orara por ellas. El hermano participante lleva una lista de peticiones y fielmente las levanta delante del Señor. También pide que el Señor le enseñe su rol en la evangelización de dicha familia. Se repite la visita varias veces para conocer mejor la familia y escuchar cómo el Señor está contestando las oraciones.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Desde mucho antes de esta primera visita el participante está orando por sus familias. El está invitando a Dios a manifestarse en una manera clara en esta familia y está pidiendo que el Señor utilice a él en su misión con esta familia. Esto permite una entrada para el evangelio en aquel hogar. Por medio de las oraciones del creyente, se hace un puente entre Dios y la </w:t>
      </w:r>
      <w:r w:rsidRPr="00ED1DFB">
        <w:rPr>
          <w:rFonts w:ascii="Arial" w:eastAsia="Times New Roman" w:hAnsi="Arial" w:cs="Arial"/>
          <w:sz w:val="24"/>
          <w:szCs w:val="24"/>
          <w:lang w:val="es-ES" w:eastAsia="es-CO"/>
        </w:rPr>
        <w:lastRenderedPageBreak/>
        <w:t xml:space="preserve">persona evangelizada.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El próximo paso es el de organizar varias de estas familias (en la misma calle o área) en grupos de oración y estudio bíblico. Así ellas pueden ser introducidas a lo que debe ser la vida y la esperanza cristiana. Hay mucho que decir en cuanto al tamaño y naturaleza de estos grupos. Pero el propósito aquí es solamente dar el bosquejo. La iglesia luego podrá experimentar con varios tipos de grupos o buscar el consejo de los que ya han realizado programas semejantes.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Suena fácil, y lo es. Sin embargo por falta del último componente fácilmente se cae.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b/>
          <w:bCs/>
          <w:sz w:val="24"/>
          <w:szCs w:val="24"/>
          <w:lang w:val="es-ES" w:eastAsia="es-CO"/>
        </w:rPr>
        <w:t>C. Organizando y Supervisando</w:t>
      </w:r>
      <w:r w:rsidRPr="00ED1DFB">
        <w:rPr>
          <w:rFonts w:ascii="Arial" w:eastAsia="Times New Roman" w:hAnsi="Arial" w:cs="Arial"/>
          <w:sz w:val="24"/>
          <w:szCs w:val="24"/>
          <w:lang w:val="es-ES" w:eastAsia="es-CO"/>
        </w:rPr>
        <w:t xml:space="preserve">. A pesar de los testimonios que se escuchan (como decía Salomón en I Reyes 8, "pues oirán de tu gran nombre, de tu mano fuerte y de tu brazo extendido), el trabajo no es fácil. Para ser exitoso se necesita una buena organización y una buena supervisión. Sin ellas muchos pueden desanimarse y dejar de participar. La estructura del programa dentro de la iglesia es fácil y clara. En cada grupo de participantes debe haber uno quien se nombra como supervisor. Lo ideal para la membrecía de la iglesia es que sea el mismo Pastor. Pero otro líder en la iglesia puede hacer un buen trabajo también.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El trabajo del supervisor es, además de participar con su propio grupo de familias no evangelizadas, reunir a los otros participantes en la iglesia semanalmente para enseñar, animar y dar oportunidad de presentar informes y testimonios. Cada participante será responsable y se comprometerá a orar por y a visitar a las familias asignadas. Cada semana dará un reporte de lo que él ha hecho y lo que el Señor está haciendo.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Cuando ya hay varios grupos reuniéndose en las casas, se pueden programar actividades mensuales o bi-mensuales para invitar a todos las familias. Comenzando con estas actividades, las personas que vienen de los grupos pequeños pueden ser integradas en la vida de la iglesia.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27. ¿Cuáles son los tres pasos que debemos tomar para iniciar nuestras oraciones misioneras, de qué consisten?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_1)______________________________________________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lastRenderedPageBreak/>
        <w:t xml:space="preserve">_2)______________________________________________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_3)_______________________________________________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28. ¿Por qué decimos que las oraciones del cristiano son como un puente entre Dios y la persona siendo evangelizada?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29. ¿Con qué frecuencia debe reunirse el grupo de participantes en la iglesia, para qué?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30. ¿Cuál será el trabajo del supervisor?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lastRenderedPageBreak/>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31. ¿Cree usted que su iglesia puede evangelizar a su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comunidad en esta forma?_______________ Cómo?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__________________________________________________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r w:rsidRPr="00ED1DFB">
        <w:rPr>
          <w:rFonts w:ascii="Arial" w:eastAsia="Times New Roman" w:hAnsi="Arial" w:cs="Arial"/>
          <w:b/>
          <w:bCs/>
          <w:sz w:val="24"/>
          <w:szCs w:val="24"/>
          <w:lang w:val="es-ES" w:eastAsia="es-CO"/>
        </w:rPr>
        <w:t xml:space="preserve">Conclusión: </w:t>
      </w:r>
      <w:r w:rsidRPr="00ED1DFB">
        <w:rPr>
          <w:rFonts w:ascii="Arial" w:eastAsia="Times New Roman" w:hAnsi="Arial" w:cs="Arial"/>
          <w:b/>
          <w:bCs/>
          <w:sz w:val="24"/>
          <w:szCs w:val="24"/>
          <w:lang w:val="es-ES" w:eastAsia="es-CO"/>
        </w:rPr>
        <w:br/>
      </w:r>
      <w:r w:rsidRPr="00ED1DFB">
        <w:rPr>
          <w:rFonts w:ascii="Arial" w:eastAsia="Times New Roman" w:hAnsi="Arial" w:cs="Arial"/>
          <w:b/>
          <w:bCs/>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Nosotros hemos visto, por medio de los pasajes estudiados aquí y por medio de nuestra propia experiencia, que Dios contesta las oraciones de su pueblo. Siempre y cuando Su pueblo acepta su rol en el plan divino, las cosas comienzan a cambiar.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El propósito de este estudio ha sido de ayudar al lector a acercarse a Dios y al plan que Dios tiene para su vida. El poder verdadero no se encuentra en nosotros mismos, sino en la relación íntima que tenemos con nuestro Dios. Quiera Dios que los pasajes aquí examinados le haya ayudado mejorar esta relación.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ED1DFB">
        <w:rPr>
          <w:rFonts w:ascii="Arial" w:eastAsia="Times New Roman" w:hAnsi="Arial" w:cs="Arial"/>
          <w:sz w:val="24"/>
          <w:szCs w:val="24"/>
          <w:lang w:val="es-ES" w:eastAsia="es-CO"/>
        </w:rPr>
        <w:t xml:space="preserve">Una vez que dejamos de pelear con Dios, y comenzamos a cooperar con Su voluntad, podemos ver la grandeza de Su misión en este mundo. Que el Señor le enseñe su parte de esta gran misión! </w:t>
      </w:r>
      <w:r w:rsidRPr="00ED1DFB">
        <w:rPr>
          <w:rFonts w:ascii="Arial" w:eastAsia="Times New Roman" w:hAnsi="Arial" w:cs="Arial"/>
          <w:sz w:val="24"/>
          <w:szCs w:val="24"/>
          <w:lang w:val="es-ES" w:eastAsia="es-CO"/>
        </w:rPr>
        <w:br/>
      </w:r>
      <w:r w:rsidRPr="00ED1DFB">
        <w:rPr>
          <w:rFonts w:ascii="Arial" w:eastAsia="Times New Roman" w:hAnsi="Arial" w:cs="Arial"/>
          <w:sz w:val="24"/>
          <w:szCs w:val="24"/>
          <w:lang w:val="es-ES" w:eastAsia="es-CO"/>
        </w:rPr>
        <w:br/>
      </w:r>
    </w:p>
    <w:p w:rsidR="004F126A" w:rsidRDefault="004F126A"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ED1DFB">
        <w:rPr>
          <w:rFonts w:ascii="Arial" w:eastAsia="Times New Roman" w:hAnsi="Arial" w:cs="Arial"/>
          <w:sz w:val="24"/>
          <w:szCs w:val="24"/>
          <w:lang w:val="en-US" w:eastAsia="es-CO"/>
        </w:rPr>
        <w:t xml:space="preserve">¿Está listo? </w:t>
      </w:r>
      <w:r w:rsidRPr="00ED1DFB">
        <w:rPr>
          <w:rFonts w:ascii="Arial" w:eastAsia="Times New Roman" w:hAnsi="Arial" w:cs="Arial"/>
          <w:sz w:val="24"/>
          <w:szCs w:val="24"/>
          <w:lang w:val="en-US" w:eastAsia="es-CO"/>
        </w:rPr>
        <w:br/>
      </w:r>
      <w:r w:rsidRPr="00ED1DFB">
        <w:rPr>
          <w:rFonts w:ascii="Arial" w:eastAsia="Times New Roman" w:hAnsi="Arial" w:cs="Arial"/>
          <w:sz w:val="24"/>
          <w:szCs w:val="24"/>
          <w:lang w:val="en-US" w:eastAsia="es-CO"/>
        </w:rPr>
        <w:br/>
      </w: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ED1DFB" w:rsidRPr="00ED1DFB" w:rsidRDefault="00ED1DFB" w:rsidP="00ED1DFB">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4F126A" w:rsidRPr="00ED1DFB" w:rsidRDefault="004F126A" w:rsidP="00ED1DFB">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ED1DFB">
        <w:rPr>
          <w:rFonts w:ascii="Arial" w:eastAsia="Times New Roman" w:hAnsi="Arial" w:cs="Arial"/>
          <w:b/>
          <w:bCs/>
          <w:sz w:val="24"/>
          <w:szCs w:val="24"/>
          <w:lang w:val="en-US" w:eastAsia="es-CO"/>
        </w:rPr>
        <w:lastRenderedPageBreak/>
        <w:t xml:space="preserve">Notas: </w:t>
      </w:r>
      <w:r w:rsidRPr="00ED1DFB">
        <w:rPr>
          <w:rFonts w:ascii="Arial" w:eastAsia="Times New Roman" w:hAnsi="Arial" w:cs="Arial"/>
          <w:b/>
          <w:bCs/>
          <w:sz w:val="24"/>
          <w:szCs w:val="24"/>
          <w:lang w:val="en-US" w:eastAsia="es-CO"/>
        </w:rPr>
        <w:br/>
      </w:r>
      <w:r w:rsidRPr="00ED1DFB">
        <w:rPr>
          <w:rFonts w:ascii="Arial" w:eastAsia="Times New Roman" w:hAnsi="Arial" w:cs="Arial"/>
          <w:sz w:val="24"/>
          <w:szCs w:val="24"/>
          <w:lang w:val="en-US" w:eastAsia="es-C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ED1DFB">
        <w:rPr>
          <w:rFonts w:ascii="Arial" w:eastAsia="Times New Roman" w:hAnsi="Arial" w:cs="Arial"/>
          <w:noProof/>
          <w:sz w:val="24"/>
          <w:szCs w:val="24"/>
          <w:lang w:val="en-US"/>
        </w:rPr>
        <w:drawing>
          <wp:inline distT="0" distB="0" distL="0" distR="0">
            <wp:extent cx="18415" cy="18415"/>
            <wp:effectExtent l="0" t="0" r="0" b="0"/>
            <wp:docPr id="1" name="Imagen 1" descr="set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stats"/>
                    <pic:cNvPicPr>
                      <a:picLocks noChangeAspect="1" noChangeArrowheads="1"/>
                    </pic:cNvPicPr>
                  </pic:nvPicPr>
                  <pic:blipFill>
                    <a:blip r:embed="rId4"/>
                    <a:srcRect/>
                    <a:stretch>
                      <a:fillRect/>
                    </a:stretch>
                  </pic:blipFill>
                  <pic:spPr bwMode="auto">
                    <a:xfrm>
                      <a:off x="0" y="0"/>
                      <a:ext cx="18415" cy="18415"/>
                    </a:xfrm>
                    <a:prstGeom prst="rect">
                      <a:avLst/>
                    </a:prstGeom>
                    <a:noFill/>
                    <a:ln w="9525">
                      <a:noFill/>
                      <a:miter lim="800000"/>
                      <a:headEnd/>
                      <a:tailEnd/>
                    </a:ln>
                  </pic:spPr>
                </pic:pic>
              </a:graphicData>
            </a:graphic>
          </wp:inline>
        </w:drawing>
      </w:r>
      <w:r w:rsidRPr="00ED1DFB">
        <w:rPr>
          <w:rFonts w:ascii="Arial" w:eastAsia="Times New Roman" w:hAnsi="Arial" w:cs="Arial"/>
          <w:noProof/>
          <w:sz w:val="24"/>
          <w:szCs w:val="24"/>
          <w:lang w:val="en-US"/>
        </w:rPr>
        <w:drawing>
          <wp:inline distT="0" distB="0" distL="0" distR="0">
            <wp:extent cx="18415" cy="18415"/>
            <wp:effectExtent l="0" t="0" r="0" b="0"/>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srcRect/>
                    <a:stretch>
                      <a:fillRect/>
                    </a:stretch>
                  </pic:blipFill>
                  <pic:spPr bwMode="auto">
                    <a:xfrm>
                      <a:off x="0" y="0"/>
                      <a:ext cx="18415" cy="18415"/>
                    </a:xfrm>
                    <a:prstGeom prst="rect">
                      <a:avLst/>
                    </a:prstGeom>
                    <a:noFill/>
                    <a:ln w="9525">
                      <a:noFill/>
                      <a:miter lim="800000"/>
                      <a:headEnd/>
                      <a:tailEnd/>
                    </a:ln>
                  </pic:spPr>
                </pic:pic>
              </a:graphicData>
            </a:graphic>
          </wp:inline>
        </w:drawing>
      </w:r>
    </w:p>
    <w:p w:rsidR="005B4273" w:rsidRPr="00ED1DFB" w:rsidRDefault="004F126A" w:rsidP="00ED1DFB">
      <w:pPr>
        <w:spacing w:line="240" w:lineRule="auto"/>
        <w:jc w:val="both"/>
        <w:rPr>
          <w:rFonts w:ascii="Arial" w:hAnsi="Arial" w:cs="Arial"/>
          <w:sz w:val="24"/>
          <w:szCs w:val="24"/>
        </w:rPr>
      </w:pPr>
      <w:r w:rsidRPr="00ED1DFB">
        <w:rPr>
          <w:rFonts w:ascii="Arial" w:eastAsia="Times New Roman" w:hAnsi="Arial" w:cs="Arial"/>
          <w:noProof/>
          <w:sz w:val="24"/>
          <w:szCs w:val="24"/>
          <w:lang w:val="en-US"/>
        </w:rPr>
        <w:drawing>
          <wp:inline distT="0" distB="0" distL="0" distR="0">
            <wp:extent cx="18415" cy="18415"/>
            <wp:effectExtent l="0" t="0" r="0" b="0"/>
            <wp:docPr id="8" name="Imagen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6"/>
                    <a:srcRect/>
                    <a:stretch>
                      <a:fillRect/>
                    </a:stretch>
                  </pic:blipFill>
                  <pic:spPr bwMode="auto">
                    <a:xfrm>
                      <a:off x="0" y="0"/>
                      <a:ext cx="18415" cy="18415"/>
                    </a:xfrm>
                    <a:prstGeom prst="rect">
                      <a:avLst/>
                    </a:prstGeom>
                    <a:noFill/>
                    <a:ln w="9525">
                      <a:noFill/>
                      <a:miter lim="800000"/>
                      <a:headEnd/>
                      <a:tailEnd/>
                    </a:ln>
                  </pic:spPr>
                </pic:pic>
              </a:graphicData>
            </a:graphic>
          </wp:inline>
        </w:drawing>
      </w:r>
    </w:p>
    <w:sectPr w:rsidR="005B4273" w:rsidRPr="00ED1DFB" w:rsidSect="004F126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endnotePr>
    <w:numFmt w:val="decimal"/>
  </w:endnotePr>
  <w:compat/>
  <w:rsids>
    <w:rsidRoot w:val="004F126A"/>
    <w:rsid w:val="004F126A"/>
    <w:rsid w:val="00594F1C"/>
    <w:rsid w:val="005B4273"/>
    <w:rsid w:val="006A62FB"/>
    <w:rsid w:val="00C37D4B"/>
    <w:rsid w:val="00ED1DFB"/>
    <w:rsid w:val="00F54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paragraph" w:styleId="Heading1">
    <w:name w:val="heading 1"/>
    <w:basedOn w:val="Normal"/>
    <w:next w:val="Normal"/>
    <w:link w:val="Heading1Char"/>
    <w:uiPriority w:val="9"/>
    <w:qFormat/>
    <w:rsid w:val="004F126A"/>
    <w:pPr>
      <w:keepNext/>
      <w:widowControl w:val="0"/>
      <w:autoSpaceDE w:val="0"/>
      <w:autoSpaceDN w:val="0"/>
      <w:adjustRightInd w:val="0"/>
      <w:spacing w:after="0" w:line="240" w:lineRule="auto"/>
      <w:jc w:val="center"/>
      <w:outlineLvl w:val="0"/>
    </w:pPr>
    <w:rPr>
      <w:rFonts w:ascii="Arial" w:eastAsia="Times New Roman" w:hAnsi="Arial" w:cs="Arial"/>
      <w:noProof/>
      <w:sz w:val="28"/>
      <w:szCs w:val="28"/>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26A"/>
    <w:rPr>
      <w:rFonts w:ascii="Arial" w:eastAsia="Times New Roman" w:hAnsi="Arial" w:cs="Arial"/>
      <w:noProof/>
      <w:sz w:val="28"/>
      <w:szCs w:val="28"/>
      <w:lang w:eastAsia="es-CO"/>
    </w:rPr>
  </w:style>
  <w:style w:type="paragraph" w:styleId="BodyText">
    <w:name w:val="Body Text"/>
    <w:basedOn w:val="Normal"/>
    <w:link w:val="BodyTextChar"/>
    <w:uiPriority w:val="99"/>
    <w:semiHidden/>
    <w:unhideWhenUsed/>
    <w:rsid w:val="004F126A"/>
    <w:pPr>
      <w:widowControl w:val="0"/>
      <w:autoSpaceDE w:val="0"/>
      <w:autoSpaceDN w:val="0"/>
      <w:adjustRightInd w:val="0"/>
      <w:spacing w:after="0" w:line="240" w:lineRule="auto"/>
    </w:pPr>
    <w:rPr>
      <w:rFonts w:ascii="Arial" w:eastAsia="Times New Roman" w:hAnsi="Arial" w:cs="Arial"/>
      <w:b/>
      <w:bCs/>
      <w:sz w:val="20"/>
      <w:szCs w:val="24"/>
      <w:lang w:eastAsia="es-CO"/>
    </w:rPr>
  </w:style>
  <w:style w:type="character" w:customStyle="1" w:styleId="BodyTextChar">
    <w:name w:val="Body Text Char"/>
    <w:basedOn w:val="DefaultParagraphFont"/>
    <w:link w:val="BodyText"/>
    <w:uiPriority w:val="99"/>
    <w:semiHidden/>
    <w:rsid w:val="004F126A"/>
    <w:rPr>
      <w:rFonts w:ascii="Arial" w:eastAsia="Times New Roman" w:hAnsi="Arial" w:cs="Arial"/>
      <w:b/>
      <w:bCs/>
      <w:sz w:val="20"/>
      <w:szCs w:val="24"/>
      <w:lang w:eastAsia="es-CO"/>
    </w:rPr>
  </w:style>
  <w:style w:type="paragraph" w:styleId="BodyText2">
    <w:name w:val="Body Text 2"/>
    <w:basedOn w:val="Normal"/>
    <w:link w:val="BodyText2Char"/>
    <w:uiPriority w:val="99"/>
    <w:semiHidden/>
    <w:unhideWhenUsed/>
    <w:rsid w:val="004F126A"/>
    <w:pPr>
      <w:widowControl w:val="0"/>
      <w:autoSpaceDE w:val="0"/>
      <w:autoSpaceDN w:val="0"/>
      <w:adjustRightInd w:val="0"/>
      <w:spacing w:after="0" w:line="240" w:lineRule="auto"/>
    </w:pPr>
    <w:rPr>
      <w:rFonts w:ascii="Arial" w:eastAsia="Times New Roman" w:hAnsi="Arial" w:cs="Arial"/>
      <w:sz w:val="20"/>
      <w:szCs w:val="24"/>
      <w:lang w:eastAsia="es-CO"/>
    </w:rPr>
  </w:style>
  <w:style w:type="character" w:customStyle="1" w:styleId="BodyText2Char">
    <w:name w:val="Body Text 2 Char"/>
    <w:basedOn w:val="DefaultParagraphFont"/>
    <w:link w:val="BodyText2"/>
    <w:uiPriority w:val="99"/>
    <w:semiHidden/>
    <w:rsid w:val="004F126A"/>
    <w:rPr>
      <w:rFonts w:ascii="Arial" w:eastAsia="Times New Roman" w:hAnsi="Arial" w:cs="Arial"/>
      <w:sz w:val="20"/>
      <w:szCs w:val="24"/>
      <w:lang w:eastAsia="es-CO"/>
    </w:rPr>
  </w:style>
  <w:style w:type="paragraph" w:styleId="BodyText3">
    <w:name w:val="Body Text 3"/>
    <w:basedOn w:val="Normal"/>
    <w:link w:val="BodyText3Char"/>
    <w:uiPriority w:val="99"/>
    <w:semiHidden/>
    <w:unhideWhenUsed/>
    <w:rsid w:val="004F126A"/>
    <w:pPr>
      <w:widowControl w:val="0"/>
      <w:autoSpaceDE w:val="0"/>
      <w:autoSpaceDN w:val="0"/>
      <w:adjustRightInd w:val="0"/>
      <w:spacing w:after="0" w:line="240" w:lineRule="auto"/>
    </w:pPr>
    <w:rPr>
      <w:rFonts w:ascii="Arial" w:eastAsia="Times New Roman" w:hAnsi="Arial" w:cs="Arial"/>
      <w:sz w:val="20"/>
      <w:szCs w:val="24"/>
      <w:lang w:eastAsia="es-CO"/>
    </w:rPr>
  </w:style>
  <w:style w:type="character" w:customStyle="1" w:styleId="BodyText3Char">
    <w:name w:val="Body Text 3 Char"/>
    <w:basedOn w:val="DefaultParagraphFont"/>
    <w:link w:val="BodyText3"/>
    <w:uiPriority w:val="99"/>
    <w:semiHidden/>
    <w:rsid w:val="004F126A"/>
    <w:rPr>
      <w:rFonts w:ascii="Arial" w:eastAsia="Times New Roman" w:hAnsi="Arial" w:cs="Arial"/>
      <w:sz w:val="20"/>
      <w:szCs w:val="24"/>
      <w:lang w:eastAsia="es-CO"/>
    </w:rPr>
  </w:style>
  <w:style w:type="character" w:styleId="Strong">
    <w:name w:val="Strong"/>
    <w:basedOn w:val="DefaultParagraphFont"/>
    <w:uiPriority w:val="22"/>
    <w:qFormat/>
    <w:rsid w:val="004F126A"/>
    <w:rPr>
      <w:b/>
      <w:bCs/>
    </w:rPr>
  </w:style>
  <w:style w:type="character" w:styleId="Emphasis">
    <w:name w:val="Emphasis"/>
    <w:basedOn w:val="DefaultParagraphFont"/>
    <w:uiPriority w:val="20"/>
    <w:qFormat/>
    <w:rsid w:val="004F126A"/>
    <w:rPr>
      <w:i/>
      <w:iCs/>
    </w:rPr>
  </w:style>
  <w:style w:type="paragraph" w:styleId="BalloonText">
    <w:name w:val="Balloon Text"/>
    <w:basedOn w:val="Normal"/>
    <w:link w:val="BalloonTextChar"/>
    <w:uiPriority w:val="99"/>
    <w:semiHidden/>
    <w:unhideWhenUsed/>
    <w:rsid w:val="004F1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7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7108</Words>
  <Characters>40516</Characters>
  <Application>Microsoft Office Word</Application>
  <DocSecurity>0</DocSecurity>
  <Lines>337</Lines>
  <Paragraphs>95</Paragraphs>
  <ScaleCrop>false</ScaleCrop>
  <Company>///</Company>
  <LinksUpToDate>false</LinksUpToDate>
  <CharactersWithSpaces>47529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2009-09-06T15:04:00Z</dcterms:created>
  <dcterms:modified xsi:type="dcterms:W3CDTF">2009-09-06T15:04:00Z</dcterms:modified>
</cp:coreProperties>
</file>